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FD" w:rsidRPr="003E334D" w:rsidRDefault="00435A32" w:rsidP="00C86658">
      <w:pPr>
        <w:jc w:val="center"/>
        <w:rPr>
          <w:rFonts w:ascii="BIZ UDPゴシック" w:eastAsia="BIZ UDPゴシック" w:hAnsi="BIZ UDPゴシック"/>
          <w:b/>
          <w:sz w:val="24"/>
        </w:rPr>
      </w:pPr>
      <w:r w:rsidRPr="003E334D">
        <w:rPr>
          <w:rFonts w:ascii="BIZ UDPゴシック" w:eastAsia="BIZ UDPゴシック" w:hAnsi="BIZ UDPゴシック" w:hint="eastAsia"/>
          <w:b/>
          <w:sz w:val="24"/>
        </w:rPr>
        <w:t>令和</w:t>
      </w:r>
      <w:r w:rsidR="00E468FD">
        <w:rPr>
          <w:rFonts w:ascii="BIZ UDPゴシック" w:eastAsia="BIZ UDPゴシック" w:hAnsi="BIZ UDPゴシック" w:hint="eastAsia"/>
          <w:b/>
          <w:sz w:val="24"/>
        </w:rPr>
        <w:t>６</w:t>
      </w:r>
      <w:r w:rsidR="006A0076" w:rsidRPr="003E334D">
        <w:rPr>
          <w:rFonts w:ascii="BIZ UDPゴシック" w:eastAsia="BIZ UDPゴシック" w:hAnsi="BIZ UDPゴシック" w:hint="eastAsia"/>
          <w:b/>
          <w:sz w:val="24"/>
        </w:rPr>
        <w:t>年度</w:t>
      </w:r>
      <w:r w:rsidR="003179BC">
        <w:rPr>
          <w:rFonts w:ascii="BIZ UDPゴシック" w:eastAsia="BIZ UDPゴシック" w:hAnsi="BIZ UDPゴシック" w:hint="eastAsia"/>
          <w:b/>
          <w:sz w:val="24"/>
        </w:rPr>
        <w:t>飯南町の</w:t>
      </w:r>
      <w:r w:rsidR="005579FD" w:rsidRPr="003E334D">
        <w:rPr>
          <w:rFonts w:ascii="BIZ UDPゴシック" w:eastAsia="BIZ UDPゴシック" w:hAnsi="BIZ UDPゴシック" w:hint="eastAsia"/>
          <w:b/>
          <w:sz w:val="24"/>
        </w:rPr>
        <w:t>教育</w:t>
      </w:r>
      <w:r w:rsidR="00CA058D" w:rsidRPr="003E334D">
        <w:rPr>
          <w:rFonts w:ascii="BIZ UDPゴシック" w:eastAsia="BIZ UDPゴシック" w:hAnsi="BIZ UDPゴシック" w:hint="eastAsia"/>
          <w:b/>
          <w:sz w:val="24"/>
        </w:rPr>
        <w:t>行政</w:t>
      </w:r>
    </w:p>
    <w:p w:rsidR="00CA058D" w:rsidRPr="003E334D" w:rsidRDefault="00CA058D" w:rsidP="00C86658">
      <w:pPr>
        <w:jc w:val="center"/>
        <w:rPr>
          <w:rFonts w:ascii="BIZ UDPゴシック" w:eastAsia="BIZ UDPゴシック" w:hAnsi="BIZ UDPゴシック"/>
          <w:b/>
          <w:sz w:val="24"/>
        </w:rPr>
      </w:pPr>
    </w:p>
    <w:p w:rsidR="00273329" w:rsidRPr="003E334D" w:rsidRDefault="00CA058D" w:rsidP="00EE21FF">
      <w:pPr>
        <w:jc w:val="right"/>
        <w:rPr>
          <w:rFonts w:ascii="BIZ UDPゴシック" w:eastAsia="BIZ UDPゴシック" w:hAnsi="BIZ UDPゴシック"/>
          <w:b/>
          <w:sz w:val="24"/>
        </w:rPr>
      </w:pPr>
      <w:r w:rsidRPr="003E334D">
        <w:rPr>
          <w:rFonts w:ascii="BIZ UDPゴシック" w:eastAsia="BIZ UDPゴシック" w:hAnsi="BIZ UDPゴシック" w:hint="eastAsia"/>
          <w:b/>
          <w:sz w:val="24"/>
        </w:rPr>
        <w:t>飯南町教育委員会</w:t>
      </w:r>
    </w:p>
    <w:p w:rsidR="00EE3E82" w:rsidRPr="003E334D" w:rsidRDefault="00EE3E82" w:rsidP="00A11FE0">
      <w:pPr>
        <w:jc w:val="left"/>
        <w:rPr>
          <w:rFonts w:ascii="BIZ UDPゴシック" w:eastAsia="BIZ UDPゴシック" w:hAnsi="BIZ UDPゴシック"/>
          <w:b/>
          <w:sz w:val="24"/>
        </w:rPr>
      </w:pPr>
      <w:r w:rsidRPr="003E334D">
        <w:rPr>
          <w:rFonts w:ascii="BIZ UDPゴシック" w:eastAsia="BIZ UDPゴシック" w:hAnsi="BIZ UDPゴシック" w:hint="eastAsia"/>
          <w:b/>
          <w:sz w:val="24"/>
        </w:rPr>
        <w:t>【</w:t>
      </w:r>
      <w:r w:rsidR="00411ED8" w:rsidRPr="003E334D">
        <w:rPr>
          <w:rFonts w:ascii="BIZ UDPゴシック" w:eastAsia="BIZ UDPゴシック" w:hAnsi="BIZ UDPゴシック" w:hint="eastAsia"/>
          <w:b/>
          <w:sz w:val="24"/>
        </w:rPr>
        <w:t>飯南町の</w:t>
      </w:r>
      <w:r w:rsidRPr="003E334D">
        <w:rPr>
          <w:rFonts w:ascii="BIZ UDPゴシック" w:eastAsia="BIZ UDPゴシック" w:hAnsi="BIZ UDPゴシック" w:hint="eastAsia"/>
          <w:b/>
          <w:sz w:val="24"/>
        </w:rPr>
        <w:t>教育</w:t>
      </w:r>
      <w:r w:rsidR="008C0958" w:rsidRPr="003E334D">
        <w:rPr>
          <w:rFonts w:ascii="BIZ UDPゴシック" w:eastAsia="BIZ UDPゴシック" w:hAnsi="BIZ UDPゴシック" w:hint="eastAsia"/>
          <w:b/>
          <w:sz w:val="24"/>
        </w:rPr>
        <w:t>基本</w:t>
      </w:r>
      <w:r w:rsidR="00D44804" w:rsidRPr="003E334D">
        <w:rPr>
          <w:rFonts w:ascii="BIZ UDPゴシック" w:eastAsia="BIZ UDPゴシック" w:hAnsi="BIZ UDPゴシック" w:hint="eastAsia"/>
          <w:b/>
          <w:sz w:val="24"/>
        </w:rPr>
        <w:t>理念</w:t>
      </w:r>
      <w:r w:rsidRPr="003E334D">
        <w:rPr>
          <w:rFonts w:ascii="BIZ UDPゴシック" w:eastAsia="BIZ UDPゴシック" w:hAnsi="BIZ UDPゴシック" w:hint="eastAsia"/>
          <w:b/>
          <w:sz w:val="24"/>
        </w:rPr>
        <w:t>】</w:t>
      </w:r>
    </w:p>
    <w:p w:rsidR="00865DE2" w:rsidRPr="003E334D" w:rsidRDefault="00865DE2" w:rsidP="00A11FE0">
      <w:pPr>
        <w:jc w:val="left"/>
        <w:rPr>
          <w:rFonts w:ascii="BIZ UDPゴシック" w:eastAsia="BIZ UDPゴシック" w:hAnsi="BIZ UDPゴシック"/>
          <w:b/>
          <w:sz w:val="24"/>
        </w:rPr>
      </w:pPr>
    </w:p>
    <w:p w:rsidR="00D44804" w:rsidRPr="003E334D" w:rsidRDefault="005F4DA1" w:rsidP="005F4DA1">
      <w:pPr>
        <w:ind w:firstLineChars="100" w:firstLine="240"/>
        <w:rPr>
          <w:rFonts w:ascii="BIZ UDPゴシック" w:eastAsia="BIZ UDPゴシック" w:hAnsi="BIZ UDPゴシック"/>
          <w:b/>
          <w:sz w:val="24"/>
        </w:rPr>
      </w:pPr>
      <w:r w:rsidRPr="003E334D">
        <w:rPr>
          <w:rFonts w:ascii="BIZ UDPゴシック" w:eastAsia="BIZ UDPゴシック" w:hAnsi="BIZ UDPゴシック" w:hint="eastAsia"/>
          <w:b/>
          <w:sz w:val="24"/>
        </w:rPr>
        <w:t>飯南町教育大綱に定める「</w:t>
      </w:r>
      <w:r w:rsidR="008C0958" w:rsidRPr="003E334D">
        <w:rPr>
          <w:rFonts w:ascii="BIZ UDPゴシック" w:eastAsia="BIZ UDPゴシック" w:hAnsi="BIZ UDPゴシック" w:hint="eastAsia"/>
          <w:b/>
          <w:sz w:val="24"/>
        </w:rPr>
        <w:t>ふるさと飯南の学びを原点に　一人一人が輝く人づくり</w:t>
      </w:r>
      <w:r w:rsidRPr="003E334D">
        <w:rPr>
          <w:rFonts w:ascii="BIZ UDPゴシック" w:eastAsia="BIZ UDPゴシック" w:hAnsi="BIZ UDPゴシック" w:hint="eastAsia"/>
          <w:b/>
          <w:sz w:val="24"/>
        </w:rPr>
        <w:t>」</w:t>
      </w:r>
    </w:p>
    <w:p w:rsidR="005579FD" w:rsidRPr="003E334D" w:rsidRDefault="005F4DA1" w:rsidP="005F4DA1">
      <w:pPr>
        <w:ind w:firstLineChars="100" w:firstLine="240"/>
        <w:rPr>
          <w:rFonts w:ascii="BIZ UDPゴシック" w:eastAsia="BIZ UDPゴシック" w:hAnsi="BIZ UDPゴシック"/>
          <w:b/>
          <w:sz w:val="24"/>
        </w:rPr>
      </w:pPr>
      <w:r w:rsidRPr="003E334D">
        <w:rPr>
          <w:rFonts w:ascii="BIZ UDPゴシック" w:eastAsia="BIZ UDPゴシック" w:hAnsi="BIZ UDPゴシック" w:hint="eastAsia"/>
          <w:b/>
          <w:sz w:val="24"/>
        </w:rPr>
        <w:t>を基本理念として、飯南町の</w:t>
      </w:r>
      <w:r w:rsidR="00665852" w:rsidRPr="003E334D">
        <w:rPr>
          <w:rFonts w:ascii="BIZ UDPゴシック" w:eastAsia="BIZ UDPゴシック" w:hAnsi="BIZ UDPゴシック" w:hint="eastAsia"/>
          <w:b/>
          <w:sz w:val="24"/>
        </w:rPr>
        <w:t>教育行政を推進していく。</w:t>
      </w:r>
    </w:p>
    <w:p w:rsidR="005F4DA1" w:rsidRPr="003E334D" w:rsidRDefault="005F4DA1" w:rsidP="005F4DA1">
      <w:pPr>
        <w:rPr>
          <w:rFonts w:ascii="BIZ UDPゴシック" w:eastAsia="BIZ UDPゴシック" w:hAnsi="BIZ UDPゴシック"/>
          <w:sz w:val="24"/>
        </w:rPr>
      </w:pPr>
    </w:p>
    <w:p w:rsidR="005F4DA1" w:rsidRPr="003E334D" w:rsidRDefault="005F4DA1" w:rsidP="005F4DA1">
      <w:pPr>
        <w:rPr>
          <w:rFonts w:ascii="BIZ UDPゴシック" w:eastAsia="BIZ UDPゴシック" w:hAnsi="BIZ UDPゴシック"/>
          <w:b/>
          <w:sz w:val="24"/>
          <w:bdr w:val="single" w:sz="4" w:space="0" w:color="auto"/>
        </w:rPr>
      </w:pPr>
      <w:r w:rsidRPr="003E334D">
        <w:rPr>
          <w:rFonts w:ascii="BIZ UDPゴシック" w:eastAsia="BIZ UDPゴシック" w:hAnsi="BIZ UDPゴシック" w:hint="eastAsia"/>
          <w:b/>
          <w:sz w:val="24"/>
          <w:bdr w:val="single" w:sz="4" w:space="0" w:color="auto"/>
        </w:rPr>
        <w:t>基本方針１　魅力ある飯南の学びづくり</w:t>
      </w:r>
    </w:p>
    <w:p w:rsidR="005F4DA1" w:rsidRPr="003E334D" w:rsidRDefault="005F4DA1" w:rsidP="00A11FE0">
      <w:pPr>
        <w:rPr>
          <w:rFonts w:ascii="BIZ UDPゴシック" w:eastAsia="BIZ UDPゴシック" w:hAnsi="BIZ UDPゴシック"/>
          <w:b/>
          <w:sz w:val="24"/>
        </w:rPr>
      </w:pPr>
    </w:p>
    <w:p w:rsidR="005F4DA1" w:rsidRPr="003E334D" w:rsidRDefault="002C6912" w:rsidP="00A11FE0">
      <w:pPr>
        <w:rPr>
          <w:rFonts w:ascii="BIZ UDPゴシック" w:eastAsia="BIZ UDPゴシック" w:hAnsi="BIZ UDPゴシック"/>
          <w:b/>
          <w:sz w:val="24"/>
        </w:rPr>
      </w:pPr>
      <w:r w:rsidRPr="003E334D">
        <w:rPr>
          <w:rFonts w:ascii="BIZ UDPゴシック" w:eastAsia="BIZ UDPゴシック" w:hAnsi="BIZ UDPゴシック" w:hint="eastAsia"/>
          <w:b/>
          <w:sz w:val="24"/>
        </w:rPr>
        <w:t>【基本施策</w:t>
      </w:r>
      <w:r w:rsidR="005F4DA1" w:rsidRPr="003E334D">
        <w:rPr>
          <w:rFonts w:ascii="BIZ UDPゴシック" w:eastAsia="BIZ UDPゴシック" w:hAnsi="BIZ UDPゴシック" w:hint="eastAsia"/>
          <w:b/>
          <w:sz w:val="24"/>
        </w:rPr>
        <w:t>１</w:t>
      </w:r>
      <w:r w:rsidRPr="003E334D">
        <w:rPr>
          <w:rFonts w:ascii="BIZ UDPゴシック" w:eastAsia="BIZ UDPゴシック" w:hAnsi="BIZ UDPゴシック" w:hint="eastAsia"/>
          <w:b/>
          <w:sz w:val="24"/>
        </w:rPr>
        <w:t>】</w:t>
      </w:r>
      <w:r w:rsidR="005F4DA1" w:rsidRPr="003E334D">
        <w:rPr>
          <w:rFonts w:ascii="BIZ UDPゴシック" w:eastAsia="BIZ UDPゴシック" w:hAnsi="BIZ UDPゴシック" w:hint="eastAsia"/>
          <w:b/>
          <w:sz w:val="24"/>
        </w:rPr>
        <w:t xml:space="preserve">　保小中高が連携した学校教育の充実</w:t>
      </w:r>
    </w:p>
    <w:p w:rsidR="00957FA3" w:rsidRPr="003E334D" w:rsidRDefault="00957FA3" w:rsidP="00A11FE0">
      <w:pPr>
        <w:rPr>
          <w:rFonts w:ascii="BIZ UDPゴシック" w:eastAsia="BIZ UDPゴシック" w:hAnsi="BIZ UDPゴシック"/>
          <w:b/>
          <w:sz w:val="24"/>
        </w:rPr>
      </w:pPr>
    </w:p>
    <w:p w:rsidR="005F4DA1" w:rsidRPr="003E334D" w:rsidRDefault="00865DE2" w:rsidP="00A11FE0">
      <w:pPr>
        <w:rPr>
          <w:rFonts w:ascii="BIZ UDPゴシック" w:eastAsia="BIZ UDPゴシック" w:hAnsi="BIZ UDPゴシック"/>
          <w:b/>
          <w:sz w:val="24"/>
        </w:rPr>
      </w:pPr>
      <w:r w:rsidRPr="003E334D">
        <w:rPr>
          <w:rFonts w:ascii="BIZ UDPゴシック" w:eastAsia="BIZ UDPゴシック" w:hAnsi="BIZ UDPゴシック" w:hint="eastAsia"/>
          <w:b/>
          <w:sz w:val="24"/>
        </w:rPr>
        <w:t xml:space="preserve">　　飯南町の特色である保小中高一貫教育を推進し、魅力ある飯南の学びを充実</w:t>
      </w:r>
    </w:p>
    <w:p w:rsidR="00865DE2" w:rsidRPr="003E334D" w:rsidRDefault="00865DE2" w:rsidP="00A11FE0">
      <w:pPr>
        <w:rPr>
          <w:rFonts w:ascii="BIZ UDPゴシック" w:eastAsia="BIZ UDPゴシック" w:hAnsi="BIZ UDPゴシック"/>
          <w:sz w:val="24"/>
        </w:rPr>
      </w:pPr>
    </w:p>
    <w:p w:rsidR="00273329" w:rsidRPr="00766B7F" w:rsidRDefault="00273329" w:rsidP="00A11FE0">
      <w:pPr>
        <w:rPr>
          <w:rFonts w:ascii="BIZ UDPゴシック" w:eastAsia="BIZ UDPゴシック" w:hAnsi="BIZ UDPゴシック"/>
          <w:sz w:val="24"/>
        </w:rPr>
      </w:pPr>
      <w:r w:rsidRPr="00766B7F">
        <w:rPr>
          <w:rFonts w:ascii="BIZ UDPゴシック" w:eastAsia="BIZ UDPゴシック" w:hAnsi="BIZ UDPゴシック" w:hint="eastAsia"/>
          <w:sz w:val="24"/>
        </w:rPr>
        <w:t>（１）教育環境基本</w:t>
      </w:r>
      <w:r w:rsidR="00766B7F" w:rsidRPr="00766B7F">
        <w:rPr>
          <w:rFonts w:ascii="BIZ UDPゴシック" w:eastAsia="BIZ UDPゴシック" w:hAnsi="BIZ UDPゴシック" w:hint="eastAsia"/>
          <w:sz w:val="24"/>
        </w:rPr>
        <w:t>計画</w:t>
      </w:r>
      <w:r w:rsidRPr="00766B7F">
        <w:rPr>
          <w:rFonts w:ascii="BIZ UDPゴシック" w:eastAsia="BIZ UDPゴシック" w:hAnsi="BIZ UDPゴシック" w:hint="eastAsia"/>
          <w:sz w:val="24"/>
        </w:rPr>
        <w:t>の策定</w:t>
      </w:r>
      <w:r w:rsidR="00766B7F">
        <w:rPr>
          <w:rFonts w:ascii="BIZ UDPゴシック" w:eastAsia="BIZ UDPゴシック" w:hAnsi="BIZ UDPゴシック" w:hint="eastAsia"/>
          <w:sz w:val="24"/>
        </w:rPr>
        <w:t xml:space="preserve">　</w:t>
      </w:r>
      <w:r w:rsidR="00766B7F" w:rsidRPr="00766B7F">
        <w:rPr>
          <w:rFonts w:ascii="BIZ UDPゴシック" w:eastAsia="BIZ UDPゴシック" w:hAnsi="BIZ UDPゴシック" w:hint="eastAsia"/>
          <w:sz w:val="24"/>
        </w:rPr>
        <w:t>【</w:t>
      </w:r>
      <w:r w:rsidR="008C2595">
        <w:rPr>
          <w:rFonts w:ascii="BIZ UDPゴシック" w:eastAsia="BIZ UDPゴシック" w:hAnsi="BIZ UDPゴシック" w:hint="eastAsia"/>
          <w:sz w:val="24"/>
        </w:rPr>
        <w:t>★</w:t>
      </w:r>
      <w:r w:rsidR="00766B7F" w:rsidRPr="00766B7F">
        <w:rPr>
          <w:rFonts w:ascii="BIZ UDPゴシック" w:eastAsia="BIZ UDPゴシック" w:hAnsi="BIZ UDPゴシック" w:hint="eastAsia"/>
          <w:sz w:val="24"/>
        </w:rPr>
        <w:t>新規</w:t>
      </w:r>
      <w:r w:rsidR="008C2595">
        <w:rPr>
          <w:rFonts w:ascii="BIZ UDPゴシック" w:eastAsia="BIZ UDPゴシック" w:hAnsi="BIZ UDPゴシック" w:hint="eastAsia"/>
          <w:sz w:val="24"/>
        </w:rPr>
        <w:t>★</w:t>
      </w:r>
      <w:r w:rsidR="00766B7F" w:rsidRPr="00766B7F">
        <w:rPr>
          <w:rFonts w:ascii="BIZ UDPゴシック" w:eastAsia="BIZ UDPゴシック" w:hAnsi="BIZ UDPゴシック" w:hint="eastAsia"/>
          <w:sz w:val="24"/>
        </w:rPr>
        <w:t>】</w:t>
      </w:r>
    </w:p>
    <w:p w:rsidR="000F0FEE" w:rsidRPr="00766B7F" w:rsidRDefault="000F0FEE" w:rsidP="00A11FE0">
      <w:pPr>
        <w:rPr>
          <w:rFonts w:ascii="BIZ UDPゴシック" w:eastAsia="BIZ UDPゴシック" w:hAnsi="BIZ UDPゴシック"/>
          <w:sz w:val="24"/>
        </w:rPr>
      </w:pPr>
      <w:r w:rsidRPr="00766B7F">
        <w:rPr>
          <w:rFonts w:ascii="BIZ UDPゴシック" w:eastAsia="BIZ UDPゴシック" w:hAnsi="BIZ UDPゴシック" w:hint="eastAsia"/>
          <w:sz w:val="24"/>
        </w:rPr>
        <w:t xml:space="preserve">　　　・令和</w:t>
      </w:r>
      <w:r w:rsidR="000A0F3F">
        <w:rPr>
          <w:rFonts w:ascii="BIZ UDPゴシック" w:eastAsia="BIZ UDPゴシック" w:hAnsi="BIZ UDPゴシック" w:hint="eastAsia"/>
          <w:sz w:val="24"/>
        </w:rPr>
        <w:t>６</w:t>
      </w:r>
      <w:r w:rsidR="00766B7F" w:rsidRPr="00766B7F">
        <w:rPr>
          <w:rFonts w:ascii="BIZ UDPゴシック" w:eastAsia="BIZ UDPゴシック" w:hAnsi="BIZ UDPゴシック" w:hint="eastAsia"/>
          <w:sz w:val="24"/>
        </w:rPr>
        <w:t>年２月27日に飯南町教育環境基本方針検討委員会（作野広和委員長）から</w:t>
      </w:r>
    </w:p>
    <w:p w:rsidR="00766B7F" w:rsidRPr="00766B7F" w:rsidRDefault="00766B7F" w:rsidP="00A11FE0">
      <w:pPr>
        <w:rPr>
          <w:rFonts w:ascii="BIZ UDPゴシック" w:eastAsia="BIZ UDPゴシック" w:hAnsi="BIZ UDPゴシック"/>
          <w:sz w:val="24"/>
        </w:rPr>
      </w:pPr>
      <w:r w:rsidRPr="00766B7F">
        <w:rPr>
          <w:rFonts w:ascii="BIZ UDPゴシック" w:eastAsia="BIZ UDPゴシック" w:hAnsi="BIZ UDPゴシック" w:hint="eastAsia"/>
          <w:sz w:val="24"/>
        </w:rPr>
        <w:t xml:space="preserve">　　　　教育長に答申</w:t>
      </w:r>
      <w:r w:rsidR="00A41EC4">
        <w:rPr>
          <w:rFonts w:ascii="BIZ UDPゴシック" w:eastAsia="BIZ UDPゴシック" w:hAnsi="BIZ UDPゴシック" w:hint="eastAsia"/>
          <w:sz w:val="24"/>
        </w:rPr>
        <w:t>書が提出された</w:t>
      </w:r>
    </w:p>
    <w:p w:rsidR="00766B7F" w:rsidRPr="00766B7F" w:rsidRDefault="000F0FEE" w:rsidP="00766B7F">
      <w:pPr>
        <w:rPr>
          <w:rFonts w:ascii="BIZ UDPゴシック" w:eastAsia="BIZ UDPゴシック" w:hAnsi="BIZ UDPゴシック"/>
          <w:sz w:val="24"/>
        </w:rPr>
      </w:pPr>
      <w:r w:rsidRPr="00766B7F">
        <w:rPr>
          <w:rFonts w:ascii="BIZ UDPゴシック" w:eastAsia="BIZ UDPゴシック" w:hAnsi="BIZ UDPゴシック" w:hint="eastAsia"/>
          <w:sz w:val="24"/>
        </w:rPr>
        <w:t xml:space="preserve">　　　</w:t>
      </w:r>
      <w:r w:rsidR="006A7FC9" w:rsidRPr="00766B7F">
        <w:rPr>
          <w:rFonts w:ascii="BIZ UDPゴシック" w:eastAsia="BIZ UDPゴシック" w:hAnsi="BIZ UDPゴシック" w:hint="eastAsia"/>
          <w:sz w:val="24"/>
        </w:rPr>
        <w:t>・</w:t>
      </w:r>
      <w:r w:rsidRPr="00766B7F">
        <w:rPr>
          <w:rFonts w:ascii="BIZ UDPゴシック" w:eastAsia="BIZ UDPゴシック" w:hAnsi="BIZ UDPゴシック" w:hint="eastAsia"/>
          <w:sz w:val="24"/>
        </w:rPr>
        <w:t>令和</w:t>
      </w:r>
      <w:r w:rsidR="00766B7F" w:rsidRPr="00766B7F">
        <w:rPr>
          <w:rFonts w:ascii="BIZ UDPゴシック" w:eastAsia="BIZ UDPゴシック" w:hAnsi="BIZ UDPゴシック" w:hint="eastAsia"/>
          <w:sz w:val="24"/>
        </w:rPr>
        <w:t>６</w:t>
      </w:r>
      <w:r w:rsidRPr="00766B7F">
        <w:rPr>
          <w:rFonts w:ascii="BIZ UDPゴシック" w:eastAsia="BIZ UDPゴシック" w:hAnsi="BIZ UDPゴシック" w:hint="eastAsia"/>
          <w:sz w:val="24"/>
        </w:rPr>
        <w:t>年度は、</w:t>
      </w:r>
      <w:r w:rsidR="00766B7F" w:rsidRPr="00766B7F">
        <w:rPr>
          <w:rFonts w:ascii="BIZ UDPゴシック" w:eastAsia="BIZ UDPゴシック" w:hAnsi="BIZ UDPゴシック" w:hint="eastAsia"/>
          <w:sz w:val="24"/>
        </w:rPr>
        <w:t>答申を尊重しながら「子どもも大人も参画した多くの議論を交わし、</w:t>
      </w:r>
    </w:p>
    <w:p w:rsidR="00766B7F" w:rsidRPr="00766B7F" w:rsidRDefault="00766B7F" w:rsidP="00766B7F">
      <w:pPr>
        <w:ind w:firstLineChars="300" w:firstLine="720"/>
        <w:rPr>
          <w:rFonts w:ascii="BIZ UDPゴシック" w:eastAsia="BIZ UDPゴシック" w:hAnsi="BIZ UDPゴシック"/>
          <w:sz w:val="24"/>
        </w:rPr>
      </w:pPr>
      <w:r w:rsidRPr="00766B7F">
        <w:rPr>
          <w:rFonts w:ascii="BIZ UDPゴシック" w:eastAsia="BIZ UDPゴシック" w:hAnsi="BIZ UDPゴシック" w:hint="eastAsia"/>
          <w:sz w:val="24"/>
        </w:rPr>
        <w:t>これからの飯南町にふさわしい教育環境をつくる」ための計画策定を進める</w:t>
      </w:r>
    </w:p>
    <w:p w:rsidR="00766B7F" w:rsidRPr="00766B7F" w:rsidRDefault="00766B7F" w:rsidP="00766B7F">
      <w:pPr>
        <w:rPr>
          <w:rFonts w:ascii="BIZ UDPゴシック" w:eastAsia="BIZ UDPゴシック" w:hAnsi="BIZ UDPゴシック"/>
          <w:sz w:val="24"/>
        </w:rPr>
      </w:pPr>
      <w:r w:rsidRPr="00766B7F">
        <w:rPr>
          <w:rFonts w:ascii="BIZ UDPゴシック" w:eastAsia="BIZ UDPゴシック" w:hAnsi="BIZ UDPゴシック" w:hint="eastAsia"/>
          <w:sz w:val="24"/>
        </w:rPr>
        <w:t xml:space="preserve">　　　・基本計画策定のサポート、志々小学校耐震診断、スクールバスの運行検討などの</w:t>
      </w:r>
    </w:p>
    <w:p w:rsidR="00766B7F" w:rsidRPr="00766B7F" w:rsidRDefault="00766B7F" w:rsidP="00766B7F">
      <w:pPr>
        <w:rPr>
          <w:rFonts w:ascii="BIZ UDPゴシック" w:eastAsia="BIZ UDPゴシック" w:hAnsi="BIZ UDPゴシック"/>
          <w:sz w:val="24"/>
        </w:rPr>
      </w:pPr>
      <w:r w:rsidRPr="00766B7F">
        <w:rPr>
          <w:rFonts w:ascii="BIZ UDPゴシック" w:eastAsia="BIZ UDPゴシック" w:hAnsi="BIZ UDPゴシック" w:hint="eastAsia"/>
          <w:sz w:val="24"/>
        </w:rPr>
        <w:t xml:space="preserve">　　　　業務を専門業者に委託し、様々な視点から具体的な計画を策定する</w:t>
      </w:r>
    </w:p>
    <w:p w:rsidR="000F0FEE" w:rsidRPr="00A41EC4" w:rsidRDefault="000F0FEE" w:rsidP="00A11FE0">
      <w:pPr>
        <w:rPr>
          <w:rFonts w:ascii="BIZ UDPゴシック" w:eastAsia="BIZ UDPゴシック" w:hAnsi="BIZ UDPゴシック"/>
          <w:sz w:val="24"/>
        </w:rPr>
      </w:pPr>
    </w:p>
    <w:p w:rsidR="00766B7F" w:rsidRPr="00A41EC4" w:rsidRDefault="002A452E" w:rsidP="00356AFE">
      <w:pPr>
        <w:rPr>
          <w:rFonts w:ascii="BIZ UDPゴシック" w:eastAsia="BIZ UDPゴシック" w:hAnsi="BIZ UDPゴシック"/>
          <w:sz w:val="24"/>
        </w:rPr>
      </w:pPr>
      <w:r w:rsidRPr="00A41EC4">
        <w:rPr>
          <w:rFonts w:ascii="BIZ UDPゴシック" w:eastAsia="BIZ UDPゴシック" w:hAnsi="BIZ UDPゴシック" w:hint="eastAsia"/>
          <w:sz w:val="24"/>
        </w:rPr>
        <w:t>（</w:t>
      </w:r>
      <w:r w:rsidR="00273329" w:rsidRPr="00A41EC4">
        <w:rPr>
          <w:rFonts w:ascii="BIZ UDPゴシック" w:eastAsia="BIZ UDPゴシック" w:hAnsi="BIZ UDPゴシック" w:hint="eastAsia"/>
          <w:sz w:val="24"/>
        </w:rPr>
        <w:t>２</w:t>
      </w:r>
      <w:r w:rsidRPr="00A41EC4">
        <w:rPr>
          <w:rFonts w:ascii="BIZ UDPゴシック" w:eastAsia="BIZ UDPゴシック" w:hAnsi="BIZ UDPゴシック" w:hint="eastAsia"/>
          <w:sz w:val="24"/>
        </w:rPr>
        <w:t>）</w:t>
      </w:r>
      <w:r w:rsidR="00356AFE" w:rsidRPr="00A41EC4">
        <w:rPr>
          <w:rFonts w:ascii="BIZ UDPゴシック" w:eastAsia="BIZ UDPゴシック" w:hAnsi="BIZ UDPゴシック" w:hint="eastAsia"/>
          <w:sz w:val="24"/>
        </w:rPr>
        <w:t>保小中高一貫教育</w:t>
      </w:r>
      <w:r w:rsidR="00A41EC4" w:rsidRPr="00A41EC4">
        <w:rPr>
          <w:rFonts w:ascii="BIZ UDPゴシック" w:eastAsia="BIZ UDPゴシック" w:hAnsi="BIZ UDPゴシック" w:hint="eastAsia"/>
          <w:sz w:val="24"/>
        </w:rPr>
        <w:t>を柱とした魅力ある飯南の学びを充実</w:t>
      </w:r>
    </w:p>
    <w:p w:rsidR="00A41EC4" w:rsidRPr="00A41EC4" w:rsidRDefault="00356AFE" w:rsidP="00A41EC4">
      <w:pPr>
        <w:ind w:firstLineChars="200" w:firstLine="480"/>
        <w:rPr>
          <w:rFonts w:ascii="BIZ UDPゴシック" w:eastAsia="BIZ UDPゴシック" w:hAnsi="BIZ UDPゴシック"/>
          <w:sz w:val="24"/>
        </w:rPr>
      </w:pPr>
      <w:r w:rsidRPr="00A41EC4">
        <w:rPr>
          <w:rFonts w:ascii="BIZ UDPゴシック" w:eastAsia="BIZ UDPゴシック" w:hAnsi="BIZ UDPゴシック" w:hint="eastAsia"/>
          <w:sz w:val="24"/>
        </w:rPr>
        <w:t>・保小中高一貫教育推進協議会</w:t>
      </w:r>
      <w:r w:rsidR="00A41EC4" w:rsidRPr="00A41EC4">
        <w:rPr>
          <w:rFonts w:ascii="BIZ UDPゴシック" w:eastAsia="BIZ UDPゴシック" w:hAnsi="BIZ UDPゴシック" w:hint="eastAsia"/>
          <w:sz w:val="24"/>
        </w:rPr>
        <w:t>、中高一貫教育推進会議などによる</w:t>
      </w:r>
      <w:r w:rsidR="0019362F">
        <w:rPr>
          <w:rFonts w:ascii="BIZ UDPゴシック" w:eastAsia="BIZ UDPゴシック" w:hAnsi="BIZ UDPゴシック" w:hint="eastAsia"/>
          <w:sz w:val="24"/>
        </w:rPr>
        <w:t>情報</w:t>
      </w:r>
      <w:r w:rsidR="00A41EC4" w:rsidRPr="00A41EC4">
        <w:rPr>
          <w:rFonts w:ascii="BIZ UDPゴシック" w:eastAsia="BIZ UDPゴシック" w:hAnsi="BIZ UDPゴシック" w:hint="eastAsia"/>
          <w:sz w:val="24"/>
        </w:rPr>
        <w:t>共有</w:t>
      </w:r>
    </w:p>
    <w:p w:rsidR="000F0FEE" w:rsidRPr="00A41EC4" w:rsidRDefault="00356AFE" w:rsidP="00356AFE">
      <w:pPr>
        <w:ind w:firstLineChars="200" w:firstLine="480"/>
        <w:rPr>
          <w:rFonts w:ascii="BIZ UDPゴシック" w:eastAsia="BIZ UDPゴシック" w:hAnsi="BIZ UDPゴシック"/>
          <w:sz w:val="24"/>
        </w:rPr>
      </w:pPr>
      <w:r w:rsidRPr="00A41EC4">
        <w:rPr>
          <w:rFonts w:ascii="BIZ UDPゴシック" w:eastAsia="BIZ UDPゴシック" w:hAnsi="BIZ UDPゴシック" w:hint="eastAsia"/>
          <w:sz w:val="24"/>
        </w:rPr>
        <w:t>・</w:t>
      </w:r>
      <w:r w:rsidR="0019362F">
        <w:rPr>
          <w:rFonts w:ascii="BIZ UDPゴシック" w:eastAsia="BIZ UDPゴシック" w:hAnsi="BIZ UDPゴシック" w:hint="eastAsia"/>
          <w:sz w:val="24"/>
        </w:rPr>
        <w:t>「ふるさとシンポジウム」などによる</w:t>
      </w:r>
      <w:r w:rsidRPr="00A41EC4">
        <w:rPr>
          <w:rFonts w:ascii="BIZ UDPゴシック" w:eastAsia="BIZ UDPゴシック" w:hAnsi="BIZ UDPゴシック" w:hint="eastAsia"/>
          <w:sz w:val="24"/>
        </w:rPr>
        <w:t>生命地域教育の推進</w:t>
      </w:r>
    </w:p>
    <w:p w:rsidR="00AA7C4F" w:rsidRPr="00A41EC4" w:rsidRDefault="000B443D" w:rsidP="0028632D">
      <w:pPr>
        <w:ind w:firstLineChars="200" w:firstLine="480"/>
        <w:rPr>
          <w:rFonts w:ascii="BIZ UDPゴシック" w:eastAsia="BIZ UDPゴシック" w:hAnsi="BIZ UDPゴシック"/>
          <w:sz w:val="24"/>
        </w:rPr>
      </w:pPr>
      <w:r w:rsidRPr="00A41EC4">
        <w:rPr>
          <w:rFonts w:ascii="BIZ UDPゴシック" w:eastAsia="BIZ UDPゴシック" w:hAnsi="BIZ UDPゴシック" w:hint="eastAsia"/>
          <w:sz w:val="24"/>
        </w:rPr>
        <w:t>・保小中高一貫教育研修会の開催</w:t>
      </w:r>
      <w:r w:rsidR="00A41EC4" w:rsidRPr="00A41EC4">
        <w:rPr>
          <w:rFonts w:ascii="BIZ UDPゴシック" w:eastAsia="BIZ UDPゴシック" w:hAnsi="BIZ UDPゴシック" w:hint="eastAsia"/>
          <w:sz w:val="24"/>
        </w:rPr>
        <w:t>により現場のスキルアップ</w:t>
      </w:r>
    </w:p>
    <w:p w:rsidR="007C4328" w:rsidRPr="00E468FD" w:rsidRDefault="007C4328" w:rsidP="0028632D">
      <w:pPr>
        <w:ind w:firstLineChars="200" w:firstLine="480"/>
        <w:rPr>
          <w:rFonts w:ascii="BIZ UDPゴシック" w:eastAsia="BIZ UDPゴシック" w:hAnsi="BIZ UDPゴシック"/>
          <w:color w:val="FF0000"/>
          <w:sz w:val="24"/>
        </w:rPr>
      </w:pPr>
    </w:p>
    <w:p w:rsidR="007C4328" w:rsidRPr="00A41EC4" w:rsidRDefault="007C4328" w:rsidP="007C4328">
      <w:pPr>
        <w:rPr>
          <w:rFonts w:ascii="BIZ UDPゴシック" w:eastAsia="BIZ UDPゴシック" w:hAnsi="BIZ UDPゴシック"/>
          <w:sz w:val="24"/>
        </w:rPr>
      </w:pPr>
      <w:r w:rsidRPr="00A41EC4">
        <w:rPr>
          <w:rFonts w:ascii="BIZ UDPゴシック" w:eastAsia="BIZ UDPゴシック" w:hAnsi="BIZ UDPゴシック" w:hint="eastAsia"/>
          <w:sz w:val="24"/>
        </w:rPr>
        <w:t>（３）キャリアパスポートの活用</w:t>
      </w:r>
    </w:p>
    <w:p w:rsidR="0019362F" w:rsidRDefault="007C4328" w:rsidP="007C4328">
      <w:pPr>
        <w:rPr>
          <w:rFonts w:ascii="BIZ UDPゴシック" w:eastAsia="BIZ UDPゴシック" w:hAnsi="BIZ UDPゴシック"/>
          <w:sz w:val="24"/>
        </w:rPr>
      </w:pPr>
      <w:r w:rsidRPr="00A41EC4">
        <w:rPr>
          <w:rFonts w:ascii="BIZ UDPゴシック" w:eastAsia="BIZ UDPゴシック" w:hAnsi="BIZ UDPゴシック" w:hint="eastAsia"/>
          <w:sz w:val="24"/>
        </w:rPr>
        <w:t xml:space="preserve">　　　・飯南町で育てたい子どもの７つの資質能力を示</w:t>
      </w:r>
      <w:r w:rsidR="0019362F">
        <w:rPr>
          <w:rFonts w:ascii="BIZ UDPゴシック" w:eastAsia="BIZ UDPゴシック" w:hAnsi="BIZ UDPゴシック" w:hint="eastAsia"/>
          <w:sz w:val="24"/>
        </w:rPr>
        <w:t>し、系統的で一貫した指導を行い</w:t>
      </w:r>
    </w:p>
    <w:p w:rsidR="007C4328" w:rsidRPr="00A41EC4" w:rsidRDefault="0019362F" w:rsidP="0019362F">
      <w:pPr>
        <w:ind w:firstLineChars="250" w:firstLine="600"/>
        <w:rPr>
          <w:rFonts w:ascii="BIZ UDPゴシック" w:eastAsia="BIZ UDPゴシック" w:hAnsi="BIZ UDPゴシック"/>
          <w:sz w:val="24"/>
        </w:rPr>
      </w:pPr>
      <w:r>
        <w:rPr>
          <w:rFonts w:ascii="BIZ UDPゴシック" w:eastAsia="BIZ UDPゴシック" w:hAnsi="BIZ UDPゴシック" w:hint="eastAsia"/>
          <w:sz w:val="24"/>
        </w:rPr>
        <w:t>社会で役立つ人材を育成</w:t>
      </w:r>
    </w:p>
    <w:p w:rsidR="007C4328" w:rsidRPr="00A41EC4" w:rsidRDefault="007C4328" w:rsidP="007C4328">
      <w:pPr>
        <w:ind w:firstLineChars="200" w:firstLine="480"/>
        <w:rPr>
          <w:rFonts w:ascii="BIZ UDPゴシック" w:eastAsia="BIZ UDPゴシック" w:hAnsi="BIZ UDPゴシック"/>
          <w:sz w:val="24"/>
        </w:rPr>
      </w:pPr>
      <w:r w:rsidRPr="00A41EC4">
        <w:rPr>
          <w:rFonts w:ascii="BIZ UDPゴシック" w:eastAsia="BIZ UDPゴシック" w:hAnsi="BIZ UDPゴシック" w:hint="eastAsia"/>
          <w:sz w:val="24"/>
        </w:rPr>
        <w:t>・保育所年長時から高校まで一貫してキャリアパスポートを</w:t>
      </w:r>
      <w:r w:rsidR="000A0F3F">
        <w:rPr>
          <w:rFonts w:ascii="BIZ UDPゴシック" w:eastAsia="BIZ UDPゴシック" w:hAnsi="BIZ UDPゴシック" w:hint="eastAsia"/>
          <w:sz w:val="24"/>
        </w:rPr>
        <w:t>活用</w:t>
      </w:r>
      <w:r w:rsidRPr="00A41EC4">
        <w:rPr>
          <w:rFonts w:ascii="BIZ UDPゴシック" w:eastAsia="BIZ UDPゴシック" w:hAnsi="BIZ UDPゴシック" w:hint="eastAsia"/>
          <w:sz w:val="24"/>
        </w:rPr>
        <w:t>し、</w:t>
      </w:r>
      <w:r w:rsidR="0019362F">
        <w:rPr>
          <w:rFonts w:ascii="BIZ UDPゴシック" w:eastAsia="BIZ UDPゴシック" w:hAnsi="BIZ UDPゴシック" w:hint="eastAsia"/>
          <w:sz w:val="24"/>
        </w:rPr>
        <w:t>地域</w:t>
      </w:r>
      <w:r w:rsidRPr="00A41EC4">
        <w:rPr>
          <w:rFonts w:ascii="BIZ UDPゴシック" w:eastAsia="BIZ UDPゴシック" w:hAnsi="BIZ UDPゴシック" w:hint="eastAsia"/>
          <w:sz w:val="24"/>
        </w:rPr>
        <w:t>ぐるみで</w:t>
      </w:r>
    </w:p>
    <w:p w:rsidR="007C4328" w:rsidRPr="00A41EC4" w:rsidRDefault="007C4328" w:rsidP="007C4328">
      <w:pPr>
        <w:ind w:firstLineChars="250" w:firstLine="600"/>
        <w:rPr>
          <w:rFonts w:ascii="BIZ UDPゴシック" w:eastAsia="BIZ UDPゴシック" w:hAnsi="BIZ UDPゴシック"/>
          <w:sz w:val="24"/>
        </w:rPr>
      </w:pPr>
      <w:r w:rsidRPr="00A41EC4">
        <w:rPr>
          <w:rFonts w:ascii="BIZ UDPゴシック" w:eastAsia="BIZ UDPゴシック" w:hAnsi="BIZ UDPゴシック" w:hint="eastAsia"/>
          <w:sz w:val="24"/>
        </w:rPr>
        <w:t>子どもたちの学びを応援</w:t>
      </w:r>
    </w:p>
    <w:p w:rsidR="00B101DB" w:rsidRPr="003E334D" w:rsidRDefault="00B101DB" w:rsidP="00687E33">
      <w:pPr>
        <w:rPr>
          <w:rFonts w:ascii="BIZ UDPゴシック" w:eastAsia="BIZ UDPゴシック" w:hAnsi="BIZ UDPゴシック"/>
          <w:color w:val="FF0000"/>
          <w:sz w:val="24"/>
        </w:rPr>
      </w:pPr>
    </w:p>
    <w:p w:rsidR="00DF7A7D" w:rsidRPr="003E334D" w:rsidRDefault="002C6912" w:rsidP="00687E33">
      <w:pPr>
        <w:rPr>
          <w:rFonts w:ascii="BIZ UDPゴシック" w:eastAsia="BIZ UDPゴシック" w:hAnsi="BIZ UDPゴシック"/>
          <w:b/>
          <w:sz w:val="24"/>
        </w:rPr>
      </w:pPr>
      <w:r w:rsidRPr="003E334D">
        <w:rPr>
          <w:rFonts w:ascii="BIZ UDPゴシック" w:eastAsia="BIZ UDPゴシック" w:hAnsi="BIZ UDPゴシック" w:hint="eastAsia"/>
          <w:b/>
          <w:sz w:val="24"/>
        </w:rPr>
        <w:t>【基本施策</w:t>
      </w:r>
      <w:r w:rsidR="00DF7A7D" w:rsidRPr="003E334D">
        <w:rPr>
          <w:rFonts w:ascii="BIZ UDPゴシック" w:eastAsia="BIZ UDPゴシック" w:hAnsi="BIZ UDPゴシック" w:hint="eastAsia"/>
          <w:b/>
          <w:sz w:val="24"/>
        </w:rPr>
        <w:t>２</w:t>
      </w:r>
      <w:r w:rsidRPr="003E334D">
        <w:rPr>
          <w:rFonts w:ascii="BIZ UDPゴシック" w:eastAsia="BIZ UDPゴシック" w:hAnsi="BIZ UDPゴシック" w:hint="eastAsia"/>
          <w:b/>
          <w:sz w:val="24"/>
        </w:rPr>
        <w:t>】</w:t>
      </w:r>
      <w:r w:rsidR="00DF7A7D" w:rsidRPr="003E334D">
        <w:rPr>
          <w:rFonts w:ascii="BIZ UDPゴシック" w:eastAsia="BIZ UDPゴシック" w:hAnsi="BIZ UDPゴシック" w:hint="eastAsia"/>
          <w:b/>
          <w:sz w:val="24"/>
        </w:rPr>
        <w:t xml:space="preserve">　生命地域教育の推進</w:t>
      </w:r>
    </w:p>
    <w:p w:rsidR="00DF7A7D" w:rsidRPr="003E334D" w:rsidRDefault="00DF7A7D" w:rsidP="00687E33">
      <w:pPr>
        <w:rPr>
          <w:rFonts w:ascii="BIZ UDPゴシック" w:eastAsia="BIZ UDPゴシック" w:hAnsi="BIZ UDPゴシック"/>
          <w:sz w:val="24"/>
        </w:rPr>
      </w:pPr>
    </w:p>
    <w:p w:rsidR="00DF7A7D" w:rsidRPr="003E334D" w:rsidRDefault="00DF7A7D" w:rsidP="00687E33">
      <w:pPr>
        <w:rPr>
          <w:rFonts w:ascii="BIZ UDPゴシック" w:eastAsia="BIZ UDPゴシック" w:hAnsi="BIZ UDPゴシック"/>
          <w:b/>
          <w:sz w:val="24"/>
        </w:rPr>
      </w:pPr>
      <w:r w:rsidRPr="003E334D">
        <w:rPr>
          <w:rFonts w:ascii="BIZ UDPゴシック" w:eastAsia="BIZ UDPゴシック" w:hAnsi="BIZ UDPゴシック" w:hint="eastAsia"/>
          <w:sz w:val="24"/>
        </w:rPr>
        <w:t xml:space="preserve">　</w:t>
      </w:r>
      <w:r w:rsidRPr="003E334D">
        <w:rPr>
          <w:rFonts w:ascii="BIZ UDPゴシック" w:eastAsia="BIZ UDPゴシック" w:hAnsi="BIZ UDPゴシック" w:hint="eastAsia"/>
          <w:b/>
          <w:sz w:val="24"/>
        </w:rPr>
        <w:t>学校、家庭、地域が連携し飯南町で豊かな人間性を育み郷土愛を醸成</w:t>
      </w:r>
    </w:p>
    <w:p w:rsidR="00DF7A7D" w:rsidRPr="00E468FD" w:rsidRDefault="00DF7A7D" w:rsidP="00687E33">
      <w:pPr>
        <w:rPr>
          <w:rFonts w:ascii="BIZ UDPゴシック" w:eastAsia="BIZ UDPゴシック" w:hAnsi="BIZ UDPゴシック"/>
          <w:color w:val="FF0000"/>
          <w:sz w:val="24"/>
        </w:rPr>
      </w:pPr>
    </w:p>
    <w:p w:rsidR="006A7FC9" w:rsidRPr="00A41EC4" w:rsidRDefault="006A7FC9" w:rsidP="006A7FC9">
      <w:pPr>
        <w:rPr>
          <w:rFonts w:ascii="BIZ UDPゴシック" w:eastAsia="BIZ UDPゴシック" w:hAnsi="BIZ UDPゴシック"/>
          <w:sz w:val="24"/>
        </w:rPr>
      </w:pPr>
      <w:r w:rsidRPr="00A41EC4">
        <w:rPr>
          <w:rFonts w:ascii="BIZ UDPゴシック" w:eastAsia="BIZ UDPゴシック" w:hAnsi="BIZ UDPゴシック" w:hint="eastAsia"/>
          <w:sz w:val="24"/>
        </w:rPr>
        <w:t>（</w:t>
      </w:r>
      <w:r w:rsidR="007C4328" w:rsidRPr="00A41EC4">
        <w:rPr>
          <w:rFonts w:ascii="BIZ UDPゴシック" w:eastAsia="BIZ UDPゴシック" w:hAnsi="BIZ UDPゴシック" w:hint="eastAsia"/>
          <w:sz w:val="24"/>
        </w:rPr>
        <w:t>１</w:t>
      </w:r>
      <w:r w:rsidRPr="00A41EC4">
        <w:rPr>
          <w:rFonts w:ascii="BIZ UDPゴシック" w:eastAsia="BIZ UDPゴシック" w:hAnsi="BIZ UDPゴシック" w:hint="eastAsia"/>
          <w:sz w:val="24"/>
        </w:rPr>
        <w:t>）学校運営協議会（コミュニティスクール）の設置</w:t>
      </w:r>
    </w:p>
    <w:p w:rsidR="006A7FC9" w:rsidRPr="00A41EC4" w:rsidRDefault="006A7FC9" w:rsidP="006A7FC9">
      <w:pPr>
        <w:rPr>
          <w:rFonts w:ascii="BIZ UDPゴシック" w:eastAsia="BIZ UDPゴシック" w:hAnsi="BIZ UDPゴシック"/>
          <w:sz w:val="24"/>
        </w:rPr>
      </w:pPr>
      <w:r w:rsidRPr="00A41EC4">
        <w:rPr>
          <w:rFonts w:ascii="BIZ UDPゴシック" w:eastAsia="BIZ UDPゴシック" w:hAnsi="BIZ UDPゴシック" w:hint="eastAsia"/>
          <w:sz w:val="24"/>
        </w:rPr>
        <w:t xml:space="preserve">　　　・学校運営協議会を設置し、「地域とともにある学校づくり」</w:t>
      </w:r>
      <w:r w:rsidR="00A41EC4" w:rsidRPr="00A41EC4">
        <w:rPr>
          <w:rFonts w:ascii="BIZ UDPゴシック" w:eastAsia="BIZ UDPゴシック" w:hAnsi="BIZ UDPゴシック" w:hint="eastAsia"/>
          <w:sz w:val="24"/>
        </w:rPr>
        <w:t>を推進</w:t>
      </w:r>
    </w:p>
    <w:p w:rsidR="00DF7A7D" w:rsidRPr="00A41EC4" w:rsidRDefault="006A7FC9" w:rsidP="00DF7A7D">
      <w:pPr>
        <w:rPr>
          <w:rFonts w:ascii="BIZ UDPゴシック" w:eastAsia="BIZ UDPゴシック" w:hAnsi="BIZ UDPゴシック"/>
          <w:sz w:val="24"/>
        </w:rPr>
      </w:pPr>
      <w:r w:rsidRPr="00A41EC4">
        <w:rPr>
          <w:rFonts w:ascii="BIZ UDPゴシック" w:eastAsia="BIZ UDPゴシック" w:hAnsi="BIZ UDPゴシック" w:hint="eastAsia"/>
          <w:sz w:val="24"/>
        </w:rPr>
        <w:t xml:space="preserve">　　　・</w:t>
      </w:r>
      <w:r w:rsidR="00EE21FF">
        <w:rPr>
          <w:rFonts w:ascii="BIZ UDPゴシック" w:eastAsia="BIZ UDPゴシック" w:hAnsi="BIZ UDPゴシック" w:hint="eastAsia"/>
          <w:sz w:val="24"/>
        </w:rPr>
        <w:t>学校と地域が一体となって「</w:t>
      </w:r>
      <w:r w:rsidRPr="00A41EC4">
        <w:rPr>
          <w:rFonts w:ascii="BIZ UDPゴシック" w:eastAsia="BIZ UDPゴシック" w:hAnsi="BIZ UDPゴシック" w:hint="eastAsia"/>
          <w:sz w:val="24"/>
        </w:rPr>
        <w:t>ふるさと教育</w:t>
      </w:r>
      <w:r w:rsidR="00EE21FF">
        <w:rPr>
          <w:rFonts w:ascii="BIZ UDPゴシック" w:eastAsia="BIZ UDPゴシック" w:hAnsi="BIZ UDPゴシック" w:hint="eastAsia"/>
          <w:sz w:val="24"/>
        </w:rPr>
        <w:t>」</w:t>
      </w:r>
      <w:r w:rsidRPr="00A41EC4">
        <w:rPr>
          <w:rFonts w:ascii="BIZ UDPゴシック" w:eastAsia="BIZ UDPゴシック" w:hAnsi="BIZ UDPゴシック" w:hint="eastAsia"/>
          <w:sz w:val="24"/>
        </w:rPr>
        <w:t>の推進や学校課題</w:t>
      </w:r>
      <w:r w:rsidR="00EE21FF">
        <w:rPr>
          <w:rFonts w:ascii="BIZ UDPゴシック" w:eastAsia="BIZ UDPゴシック" w:hAnsi="BIZ UDPゴシック" w:hint="eastAsia"/>
          <w:sz w:val="24"/>
        </w:rPr>
        <w:t>の</w:t>
      </w:r>
      <w:r w:rsidRPr="00A41EC4">
        <w:rPr>
          <w:rFonts w:ascii="BIZ UDPゴシック" w:eastAsia="BIZ UDPゴシック" w:hAnsi="BIZ UDPゴシック" w:hint="eastAsia"/>
          <w:sz w:val="24"/>
        </w:rPr>
        <w:t>解決につなげる</w:t>
      </w:r>
    </w:p>
    <w:p w:rsidR="007C4328" w:rsidRPr="00A41EC4" w:rsidRDefault="00A41EC4" w:rsidP="00DF7A7D">
      <w:pPr>
        <w:rPr>
          <w:rFonts w:ascii="BIZ UDPゴシック" w:eastAsia="BIZ UDPゴシック" w:hAnsi="BIZ UDPゴシック"/>
          <w:sz w:val="24"/>
        </w:rPr>
      </w:pPr>
      <w:r w:rsidRPr="00A41EC4">
        <w:rPr>
          <w:rFonts w:ascii="BIZ UDPゴシック" w:eastAsia="BIZ UDPゴシック" w:hAnsi="BIZ UDPゴシック" w:hint="eastAsia"/>
          <w:sz w:val="24"/>
        </w:rPr>
        <w:t xml:space="preserve">　　　・令和５年度は志々小学校と赤来中学校をモデル校として先行的に導入</w:t>
      </w:r>
    </w:p>
    <w:p w:rsidR="00A41EC4" w:rsidRPr="00A41EC4" w:rsidRDefault="00A41EC4" w:rsidP="00DF7A7D">
      <w:pPr>
        <w:rPr>
          <w:rFonts w:ascii="BIZ UDPゴシック" w:eastAsia="BIZ UDPゴシック" w:hAnsi="BIZ UDPゴシック"/>
          <w:sz w:val="24"/>
        </w:rPr>
      </w:pPr>
      <w:r w:rsidRPr="00A41EC4">
        <w:rPr>
          <w:rFonts w:ascii="BIZ UDPゴシック" w:eastAsia="BIZ UDPゴシック" w:hAnsi="BIZ UDPゴシック" w:hint="eastAsia"/>
          <w:sz w:val="24"/>
        </w:rPr>
        <w:t xml:space="preserve">　　　・令和６年度は全ての小中学校に学校運営協議会を設置する</w:t>
      </w:r>
      <w:r w:rsidR="008C2595">
        <w:rPr>
          <w:rFonts w:ascii="BIZ UDPゴシック" w:eastAsia="BIZ UDPゴシック" w:hAnsi="BIZ UDPゴシック" w:hint="eastAsia"/>
          <w:sz w:val="24"/>
        </w:rPr>
        <w:t xml:space="preserve">　【★充実★】</w:t>
      </w:r>
    </w:p>
    <w:p w:rsidR="00DF7A7D" w:rsidRPr="00A41EC4" w:rsidRDefault="00957FA3" w:rsidP="00DF7A7D">
      <w:pPr>
        <w:rPr>
          <w:rFonts w:ascii="BIZ UDPゴシック" w:eastAsia="BIZ UDPゴシック" w:hAnsi="BIZ UDPゴシック"/>
          <w:sz w:val="24"/>
        </w:rPr>
      </w:pPr>
      <w:r w:rsidRPr="00A41EC4">
        <w:rPr>
          <w:rFonts w:ascii="BIZ UDPゴシック" w:eastAsia="BIZ UDPゴシック" w:hAnsi="BIZ UDPゴシック" w:hint="eastAsia"/>
          <w:sz w:val="24"/>
        </w:rPr>
        <w:lastRenderedPageBreak/>
        <w:t>（</w:t>
      </w:r>
      <w:r w:rsidR="007C4328" w:rsidRPr="00A41EC4">
        <w:rPr>
          <w:rFonts w:ascii="BIZ UDPゴシック" w:eastAsia="BIZ UDPゴシック" w:hAnsi="BIZ UDPゴシック" w:hint="eastAsia"/>
          <w:sz w:val="24"/>
        </w:rPr>
        <w:t>２</w:t>
      </w:r>
      <w:r w:rsidRPr="00A41EC4">
        <w:rPr>
          <w:rFonts w:ascii="BIZ UDPゴシック" w:eastAsia="BIZ UDPゴシック" w:hAnsi="BIZ UDPゴシック" w:hint="eastAsia"/>
          <w:sz w:val="24"/>
        </w:rPr>
        <w:t>）</w:t>
      </w:r>
      <w:r w:rsidR="00DF7A7D" w:rsidRPr="00A41EC4">
        <w:rPr>
          <w:rFonts w:ascii="BIZ UDPゴシック" w:eastAsia="BIZ UDPゴシック" w:hAnsi="BIZ UDPゴシック" w:hint="eastAsia"/>
          <w:sz w:val="24"/>
        </w:rPr>
        <w:t>キャリア教育の推進</w:t>
      </w:r>
    </w:p>
    <w:p w:rsidR="00DF7A7D" w:rsidRPr="00A41EC4" w:rsidRDefault="00DF7A7D" w:rsidP="006A7FC9">
      <w:pPr>
        <w:ind w:left="480" w:hangingChars="200" w:hanging="480"/>
        <w:rPr>
          <w:rFonts w:ascii="BIZ UDPゴシック" w:eastAsia="BIZ UDPゴシック" w:hAnsi="BIZ UDPゴシック"/>
          <w:sz w:val="24"/>
        </w:rPr>
      </w:pPr>
      <w:r w:rsidRPr="00A41EC4">
        <w:rPr>
          <w:rFonts w:ascii="BIZ UDPゴシック" w:eastAsia="BIZ UDPゴシック" w:hAnsi="BIZ UDPゴシック" w:hint="eastAsia"/>
          <w:sz w:val="24"/>
        </w:rPr>
        <w:t xml:space="preserve">　　　</w:t>
      </w:r>
      <w:r w:rsidR="002B7303" w:rsidRPr="00A41EC4">
        <w:rPr>
          <w:rFonts w:ascii="BIZ UDPゴシック" w:eastAsia="BIZ UDPゴシック" w:hAnsi="BIZ UDPゴシック" w:hint="eastAsia"/>
          <w:sz w:val="24"/>
        </w:rPr>
        <w:t>・</w:t>
      </w:r>
      <w:r w:rsidR="00EE5037" w:rsidRPr="00A41EC4">
        <w:rPr>
          <w:rFonts w:ascii="BIZ UDPゴシック" w:eastAsia="BIZ UDPゴシック" w:hAnsi="BIZ UDPゴシック" w:hint="eastAsia"/>
          <w:sz w:val="24"/>
        </w:rPr>
        <w:t>地元企業や起業家を講師とした飯南ジョブフェア</w:t>
      </w:r>
      <w:r w:rsidR="002B7303" w:rsidRPr="00A41EC4">
        <w:rPr>
          <w:rFonts w:ascii="BIZ UDPゴシック" w:eastAsia="BIZ UDPゴシック" w:hAnsi="BIZ UDPゴシック" w:hint="eastAsia"/>
          <w:sz w:val="24"/>
        </w:rPr>
        <w:t>を</w:t>
      </w:r>
      <w:r w:rsidR="00EE5037" w:rsidRPr="00A41EC4">
        <w:rPr>
          <w:rFonts w:ascii="BIZ UDPゴシック" w:eastAsia="BIZ UDPゴシック" w:hAnsi="BIZ UDPゴシック" w:hint="eastAsia"/>
          <w:sz w:val="24"/>
        </w:rPr>
        <w:t>実施</w:t>
      </w:r>
      <w:r w:rsidR="00545748" w:rsidRPr="00A41EC4">
        <w:rPr>
          <w:rFonts w:ascii="BIZ UDPゴシック" w:eastAsia="BIZ UDPゴシック" w:hAnsi="BIZ UDPゴシック" w:hint="eastAsia"/>
          <w:sz w:val="24"/>
        </w:rPr>
        <w:t>（</w:t>
      </w:r>
      <w:r w:rsidR="000A7D59" w:rsidRPr="00A41EC4">
        <w:rPr>
          <w:rFonts w:ascii="BIZ UDPゴシック" w:eastAsia="BIZ UDPゴシック" w:hAnsi="BIZ UDPゴシック" w:hint="eastAsia"/>
          <w:sz w:val="24"/>
        </w:rPr>
        <w:t>飯南高校</w:t>
      </w:r>
      <w:r w:rsidR="00545748" w:rsidRPr="00A41EC4">
        <w:rPr>
          <w:rFonts w:ascii="BIZ UDPゴシック" w:eastAsia="BIZ UDPゴシック" w:hAnsi="BIZ UDPゴシック" w:hint="eastAsia"/>
          <w:sz w:val="24"/>
        </w:rPr>
        <w:t>）</w:t>
      </w:r>
    </w:p>
    <w:p w:rsidR="009D286B" w:rsidRPr="00A41EC4" w:rsidRDefault="009D286B" w:rsidP="006A7FC9">
      <w:pPr>
        <w:ind w:left="480" w:hangingChars="200" w:hanging="480"/>
        <w:rPr>
          <w:rFonts w:ascii="BIZ UDPゴシック" w:eastAsia="BIZ UDPゴシック" w:hAnsi="BIZ UDPゴシック"/>
          <w:sz w:val="24"/>
        </w:rPr>
      </w:pPr>
      <w:r w:rsidRPr="00A41EC4">
        <w:rPr>
          <w:rFonts w:ascii="BIZ UDPゴシック" w:eastAsia="BIZ UDPゴシック" w:hAnsi="BIZ UDPゴシック" w:hint="eastAsia"/>
          <w:sz w:val="24"/>
        </w:rPr>
        <w:t xml:space="preserve">　　　・</w:t>
      </w:r>
      <w:r w:rsidR="000A7D59" w:rsidRPr="00A41EC4">
        <w:rPr>
          <w:rFonts w:ascii="BIZ UDPゴシック" w:eastAsia="BIZ UDPゴシック" w:hAnsi="BIZ UDPゴシック" w:hint="eastAsia"/>
          <w:sz w:val="24"/>
        </w:rPr>
        <w:t>地域と連携した課題解決型学習の推進（飯南高校）</w:t>
      </w:r>
    </w:p>
    <w:p w:rsidR="00545748" w:rsidRPr="00A41EC4" w:rsidRDefault="006A7FC9" w:rsidP="00DF7A7D">
      <w:pPr>
        <w:rPr>
          <w:rFonts w:ascii="BIZ UDPゴシック" w:eastAsia="BIZ UDPゴシック" w:hAnsi="BIZ UDPゴシック"/>
          <w:sz w:val="24"/>
        </w:rPr>
      </w:pPr>
      <w:r w:rsidRPr="00A41EC4">
        <w:rPr>
          <w:rFonts w:ascii="BIZ UDPゴシック" w:eastAsia="BIZ UDPゴシック" w:hAnsi="BIZ UDPゴシック" w:hint="eastAsia"/>
          <w:sz w:val="24"/>
        </w:rPr>
        <w:t xml:space="preserve">　　　・</w:t>
      </w:r>
      <w:r w:rsidR="009D286B" w:rsidRPr="00A41EC4">
        <w:rPr>
          <w:rFonts w:ascii="BIZ UDPゴシック" w:eastAsia="BIZ UDPゴシック" w:hAnsi="BIZ UDPゴシック" w:hint="eastAsia"/>
          <w:sz w:val="24"/>
        </w:rPr>
        <w:t>「ふるさと飯南町への郷土愛」を醸成し社会に貢献できる人材育成</w:t>
      </w:r>
    </w:p>
    <w:p w:rsidR="007C4328" w:rsidRPr="003E334D" w:rsidRDefault="007C4328" w:rsidP="00DF7A7D">
      <w:pPr>
        <w:rPr>
          <w:rFonts w:ascii="BIZ UDPゴシック" w:eastAsia="BIZ UDPゴシック" w:hAnsi="BIZ UDPゴシック"/>
          <w:sz w:val="24"/>
        </w:rPr>
      </w:pPr>
    </w:p>
    <w:p w:rsidR="00DF7A7D" w:rsidRPr="003E334D" w:rsidRDefault="002C6912" w:rsidP="00687E33">
      <w:pPr>
        <w:rPr>
          <w:rFonts w:ascii="BIZ UDPゴシック" w:eastAsia="BIZ UDPゴシック" w:hAnsi="BIZ UDPゴシック"/>
          <w:b/>
          <w:sz w:val="24"/>
        </w:rPr>
      </w:pPr>
      <w:r w:rsidRPr="003E334D">
        <w:rPr>
          <w:rFonts w:ascii="BIZ UDPゴシック" w:eastAsia="BIZ UDPゴシック" w:hAnsi="BIZ UDPゴシック" w:hint="eastAsia"/>
          <w:b/>
          <w:sz w:val="24"/>
        </w:rPr>
        <w:t>【基本施策</w:t>
      </w:r>
      <w:r w:rsidR="00957FA3" w:rsidRPr="003E334D">
        <w:rPr>
          <w:rFonts w:ascii="BIZ UDPゴシック" w:eastAsia="BIZ UDPゴシック" w:hAnsi="BIZ UDPゴシック" w:hint="eastAsia"/>
          <w:b/>
          <w:sz w:val="24"/>
        </w:rPr>
        <w:t>３</w:t>
      </w:r>
      <w:r w:rsidRPr="003E334D">
        <w:rPr>
          <w:rFonts w:ascii="BIZ UDPゴシック" w:eastAsia="BIZ UDPゴシック" w:hAnsi="BIZ UDPゴシック" w:hint="eastAsia"/>
          <w:b/>
          <w:sz w:val="24"/>
        </w:rPr>
        <w:t>】</w:t>
      </w:r>
      <w:r w:rsidR="00957FA3" w:rsidRPr="003E334D">
        <w:rPr>
          <w:rFonts w:ascii="BIZ UDPゴシック" w:eastAsia="BIZ UDPゴシック" w:hAnsi="BIZ UDPゴシック" w:hint="eastAsia"/>
          <w:b/>
          <w:sz w:val="24"/>
        </w:rPr>
        <w:t xml:space="preserve">　英語教育・教育の情報化の推進</w:t>
      </w:r>
    </w:p>
    <w:p w:rsidR="00957FA3" w:rsidRPr="003E334D" w:rsidRDefault="00957FA3" w:rsidP="00687E33">
      <w:pPr>
        <w:rPr>
          <w:rFonts w:ascii="BIZ UDPゴシック" w:eastAsia="BIZ UDPゴシック" w:hAnsi="BIZ UDPゴシック"/>
          <w:sz w:val="24"/>
        </w:rPr>
      </w:pPr>
    </w:p>
    <w:p w:rsidR="00957FA3" w:rsidRPr="003E334D" w:rsidRDefault="00957FA3" w:rsidP="00687E33">
      <w:pPr>
        <w:rPr>
          <w:rFonts w:ascii="BIZ UDPゴシック" w:eastAsia="BIZ UDPゴシック" w:hAnsi="BIZ UDPゴシック"/>
          <w:b/>
          <w:sz w:val="24"/>
        </w:rPr>
      </w:pPr>
      <w:r w:rsidRPr="003E334D">
        <w:rPr>
          <w:rFonts w:ascii="BIZ UDPゴシック" w:eastAsia="BIZ UDPゴシック" w:hAnsi="BIZ UDPゴシック" w:hint="eastAsia"/>
          <w:b/>
          <w:sz w:val="24"/>
        </w:rPr>
        <w:t xml:space="preserve">　情報化社会に対応し世界を舞台に活躍できる人材</w:t>
      </w:r>
      <w:r w:rsidR="00863AC5" w:rsidRPr="003E334D">
        <w:rPr>
          <w:rFonts w:ascii="BIZ UDPゴシック" w:eastAsia="BIZ UDPゴシック" w:hAnsi="BIZ UDPゴシック" w:hint="eastAsia"/>
          <w:b/>
          <w:sz w:val="24"/>
        </w:rPr>
        <w:t>を</w:t>
      </w:r>
      <w:r w:rsidRPr="003E334D">
        <w:rPr>
          <w:rFonts w:ascii="BIZ UDPゴシック" w:eastAsia="BIZ UDPゴシック" w:hAnsi="BIZ UDPゴシック" w:hint="eastAsia"/>
          <w:b/>
          <w:sz w:val="24"/>
        </w:rPr>
        <w:t>育成</w:t>
      </w:r>
    </w:p>
    <w:p w:rsidR="00957FA3" w:rsidRPr="00E468FD" w:rsidRDefault="00957FA3" w:rsidP="00687E33">
      <w:pPr>
        <w:rPr>
          <w:rFonts w:ascii="BIZ UDPゴシック" w:eastAsia="BIZ UDPゴシック" w:hAnsi="BIZ UDPゴシック"/>
          <w:color w:val="FF0000"/>
          <w:sz w:val="24"/>
        </w:rPr>
      </w:pPr>
    </w:p>
    <w:p w:rsidR="00687E33" w:rsidRPr="008265AE" w:rsidRDefault="00957FA3" w:rsidP="00BA4664">
      <w:pPr>
        <w:rPr>
          <w:rFonts w:ascii="BIZ UDPゴシック" w:eastAsia="BIZ UDPゴシック" w:hAnsi="BIZ UDPゴシック"/>
          <w:sz w:val="24"/>
        </w:rPr>
      </w:pPr>
      <w:r w:rsidRPr="008265AE">
        <w:rPr>
          <w:rFonts w:ascii="BIZ UDPゴシック" w:eastAsia="BIZ UDPゴシック" w:hAnsi="BIZ UDPゴシック" w:hint="eastAsia"/>
          <w:sz w:val="24"/>
        </w:rPr>
        <w:t>（１）学力育成</w:t>
      </w:r>
    </w:p>
    <w:p w:rsidR="008C2595" w:rsidRDefault="00957FA3" w:rsidP="008C2595">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w:t>
      </w:r>
      <w:r w:rsidR="00A41EC4" w:rsidRPr="008265AE">
        <w:rPr>
          <w:rFonts w:ascii="BIZ UDPゴシック" w:eastAsia="BIZ UDPゴシック" w:hAnsi="BIZ UDPゴシック" w:hint="eastAsia"/>
          <w:sz w:val="24"/>
        </w:rPr>
        <w:t>島根県教育委員会と連携した</w:t>
      </w:r>
      <w:r w:rsidR="008265AE" w:rsidRPr="008265AE">
        <w:rPr>
          <w:rFonts w:ascii="BIZ UDPゴシック" w:eastAsia="BIZ UDPゴシック" w:hAnsi="BIZ UDPゴシック" w:hint="eastAsia"/>
          <w:sz w:val="24"/>
        </w:rPr>
        <w:t>「学力向上推進会議」</w:t>
      </w:r>
      <w:r w:rsidR="008C2595">
        <w:rPr>
          <w:rFonts w:ascii="BIZ UDPゴシック" w:eastAsia="BIZ UDPゴシック" w:hAnsi="BIZ UDPゴシック" w:hint="eastAsia"/>
          <w:sz w:val="24"/>
        </w:rPr>
        <w:t>を立ち上げ、</w:t>
      </w:r>
      <w:r w:rsidR="008265AE" w:rsidRPr="008265AE">
        <w:rPr>
          <w:rFonts w:ascii="BIZ UDPゴシック" w:eastAsia="BIZ UDPゴシック" w:hAnsi="BIZ UDPゴシック" w:hint="eastAsia"/>
          <w:sz w:val="24"/>
        </w:rPr>
        <w:t>密接に連携して、</w:t>
      </w:r>
    </w:p>
    <w:p w:rsidR="00687E33" w:rsidRPr="008265AE" w:rsidRDefault="008265AE" w:rsidP="008C2595">
      <w:pPr>
        <w:ind w:firstLineChars="250" w:firstLine="600"/>
        <w:rPr>
          <w:rFonts w:ascii="BIZ UDPゴシック" w:eastAsia="BIZ UDPゴシック" w:hAnsi="BIZ UDPゴシック"/>
          <w:sz w:val="24"/>
        </w:rPr>
      </w:pPr>
      <w:r w:rsidRPr="008265AE">
        <w:rPr>
          <w:rFonts w:ascii="BIZ UDPゴシック" w:eastAsia="BIZ UDPゴシック" w:hAnsi="BIZ UDPゴシック" w:hint="eastAsia"/>
          <w:sz w:val="24"/>
        </w:rPr>
        <w:t>本町学力向上</w:t>
      </w:r>
      <w:r w:rsidR="008C2595">
        <w:rPr>
          <w:rFonts w:ascii="BIZ UDPゴシック" w:eastAsia="BIZ UDPゴシック" w:hAnsi="BIZ UDPゴシック" w:hint="eastAsia"/>
          <w:sz w:val="24"/>
        </w:rPr>
        <w:t>に必要な</w:t>
      </w:r>
      <w:r w:rsidRPr="008265AE">
        <w:rPr>
          <w:rFonts w:ascii="BIZ UDPゴシック" w:eastAsia="BIZ UDPゴシック" w:hAnsi="BIZ UDPゴシック" w:hint="eastAsia"/>
          <w:sz w:val="24"/>
        </w:rPr>
        <w:t>課題と対策について検討</w:t>
      </w:r>
      <w:r w:rsidR="008C2595">
        <w:rPr>
          <w:rFonts w:ascii="BIZ UDPゴシック" w:eastAsia="BIZ UDPゴシック" w:hAnsi="BIZ UDPゴシック" w:hint="eastAsia"/>
          <w:sz w:val="24"/>
        </w:rPr>
        <w:t xml:space="preserve">　【★新規★】</w:t>
      </w:r>
    </w:p>
    <w:p w:rsidR="00545748" w:rsidRPr="008265AE" w:rsidRDefault="00545748" w:rsidP="00957FA3">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・タブレット学習ドリルの導入により個々に応じた学習環境整備</w:t>
      </w:r>
    </w:p>
    <w:p w:rsidR="00687E33" w:rsidRPr="008265AE" w:rsidRDefault="00957FA3" w:rsidP="00EE21FF">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w:t>
      </w:r>
      <w:r w:rsidR="00D44804" w:rsidRPr="008265AE">
        <w:rPr>
          <w:rFonts w:ascii="BIZ UDPゴシック" w:eastAsia="BIZ UDPゴシック" w:hAnsi="BIZ UDPゴシック" w:hint="eastAsia"/>
          <w:sz w:val="24"/>
        </w:rPr>
        <w:t>授業力、学力育成の研修会及び支援</w:t>
      </w:r>
    </w:p>
    <w:p w:rsidR="002B7303" w:rsidRPr="008265AE" w:rsidRDefault="00957FA3" w:rsidP="00957FA3">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w:t>
      </w:r>
      <w:r w:rsidR="00167432" w:rsidRPr="008265AE">
        <w:rPr>
          <w:rFonts w:ascii="BIZ UDPゴシック" w:eastAsia="BIZ UDPゴシック" w:hAnsi="BIZ UDPゴシック" w:hint="eastAsia"/>
          <w:sz w:val="24"/>
        </w:rPr>
        <w:t>学校図書館教育による読書活動の推進</w:t>
      </w:r>
    </w:p>
    <w:p w:rsidR="00B936A8" w:rsidRPr="008265AE" w:rsidRDefault="002B7303" w:rsidP="00957FA3">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・小学校</w:t>
      </w:r>
      <w:r w:rsidR="00DB15A4" w:rsidRPr="008265AE">
        <w:rPr>
          <w:rFonts w:ascii="BIZ UDPゴシック" w:eastAsia="BIZ UDPゴシック" w:hAnsi="BIZ UDPゴシック" w:hint="eastAsia"/>
          <w:sz w:val="24"/>
        </w:rPr>
        <w:t>に</w:t>
      </w:r>
      <w:r w:rsidR="00B936A8" w:rsidRPr="008265AE">
        <w:rPr>
          <w:rFonts w:ascii="BIZ UDPゴシック" w:eastAsia="BIZ UDPゴシック" w:hAnsi="BIZ UDPゴシック" w:hint="eastAsia"/>
          <w:sz w:val="24"/>
        </w:rPr>
        <w:t>「学びのサポー</w:t>
      </w:r>
      <w:r w:rsidRPr="008265AE">
        <w:rPr>
          <w:rFonts w:ascii="BIZ UDPゴシック" w:eastAsia="BIZ UDPゴシック" w:hAnsi="BIZ UDPゴシック" w:hint="eastAsia"/>
          <w:sz w:val="24"/>
        </w:rPr>
        <w:t>ター」の配置</w:t>
      </w:r>
    </w:p>
    <w:p w:rsidR="00351797" w:rsidRPr="008265AE" w:rsidRDefault="00351797" w:rsidP="00351797">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・英語検定の助成による英語力の向上（みらい人材育成基金）</w:t>
      </w:r>
    </w:p>
    <w:p w:rsidR="00495221" w:rsidRPr="003E334D" w:rsidRDefault="00495221" w:rsidP="00545748">
      <w:pPr>
        <w:rPr>
          <w:rFonts w:ascii="BIZ UDPゴシック" w:eastAsia="BIZ UDPゴシック" w:hAnsi="BIZ UDPゴシック"/>
          <w:color w:val="8DB3E2" w:themeColor="text2" w:themeTint="66"/>
          <w:sz w:val="24"/>
        </w:rPr>
      </w:pPr>
    </w:p>
    <w:p w:rsidR="00495221" w:rsidRPr="003E334D" w:rsidRDefault="00495221" w:rsidP="00495221">
      <w:pPr>
        <w:rPr>
          <w:rFonts w:ascii="BIZ UDPゴシック" w:eastAsia="BIZ UDPゴシック" w:hAnsi="BIZ UDPゴシック"/>
          <w:sz w:val="24"/>
        </w:rPr>
      </w:pPr>
      <w:r w:rsidRPr="003E334D">
        <w:rPr>
          <w:rFonts w:ascii="BIZ UDPゴシック" w:eastAsia="BIZ UDPゴシック" w:hAnsi="BIZ UDPゴシック" w:hint="eastAsia"/>
          <w:sz w:val="24"/>
        </w:rPr>
        <w:t>（２）学習支援館の運営</w:t>
      </w:r>
    </w:p>
    <w:p w:rsidR="00495221" w:rsidRPr="008265AE" w:rsidRDefault="00495221" w:rsidP="00495221">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・学習支援館の</w:t>
      </w:r>
      <w:r w:rsidR="00543701" w:rsidRPr="008265AE">
        <w:rPr>
          <w:rFonts w:ascii="BIZ UDPゴシック" w:eastAsia="BIZ UDPゴシック" w:hAnsi="BIZ UDPゴシック" w:hint="eastAsia"/>
          <w:sz w:val="24"/>
        </w:rPr>
        <w:t>運営</w:t>
      </w:r>
      <w:r w:rsidRPr="008265AE">
        <w:rPr>
          <w:rFonts w:ascii="BIZ UDPゴシック" w:eastAsia="BIZ UDPゴシック" w:hAnsi="BIZ UDPゴシック" w:hint="eastAsia"/>
          <w:sz w:val="24"/>
        </w:rPr>
        <w:t>体制　（</w:t>
      </w:r>
      <w:r w:rsidR="00543701" w:rsidRPr="008265AE">
        <w:rPr>
          <w:rFonts w:ascii="BIZ UDPゴシック" w:eastAsia="BIZ UDPゴシック" w:hAnsi="BIZ UDPゴシック" w:hint="eastAsia"/>
          <w:sz w:val="24"/>
        </w:rPr>
        <w:t>講師</w:t>
      </w:r>
      <w:r w:rsidR="00545748" w:rsidRPr="008265AE">
        <w:rPr>
          <w:rFonts w:ascii="BIZ UDPゴシック" w:eastAsia="BIZ UDPゴシック" w:hAnsi="BIZ UDPゴシック" w:hint="eastAsia"/>
          <w:sz w:val="24"/>
        </w:rPr>
        <w:t>６</w:t>
      </w:r>
      <w:r w:rsidR="00543701" w:rsidRPr="008265AE">
        <w:rPr>
          <w:rFonts w:ascii="BIZ UDPゴシック" w:eastAsia="BIZ UDPゴシック" w:hAnsi="BIZ UDPゴシック" w:hint="eastAsia"/>
          <w:sz w:val="24"/>
        </w:rPr>
        <w:t>名</w:t>
      </w:r>
      <w:r w:rsidR="000A0F3F">
        <w:rPr>
          <w:rFonts w:ascii="BIZ UDPゴシック" w:eastAsia="BIZ UDPゴシック" w:hAnsi="BIZ UDPゴシック" w:hint="eastAsia"/>
          <w:sz w:val="24"/>
        </w:rPr>
        <w:t>＋非常勤講師</w:t>
      </w:r>
      <w:r w:rsidRPr="008265AE">
        <w:rPr>
          <w:rFonts w:ascii="BIZ UDPゴシック" w:eastAsia="BIZ UDPゴシック" w:hAnsi="BIZ UDPゴシック" w:hint="eastAsia"/>
          <w:sz w:val="24"/>
        </w:rPr>
        <w:t>）</w:t>
      </w:r>
    </w:p>
    <w:p w:rsidR="00495221" w:rsidRPr="008265AE" w:rsidRDefault="00495221" w:rsidP="00495221">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・中学生の家庭学習・英語教育の支援</w:t>
      </w:r>
    </w:p>
    <w:p w:rsidR="00957FA3" w:rsidRPr="008265AE" w:rsidRDefault="00495221" w:rsidP="00545748">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・長期休業中の小学校講座等の開催</w:t>
      </w:r>
    </w:p>
    <w:p w:rsidR="00351797" w:rsidRPr="00E468FD" w:rsidRDefault="00351797" w:rsidP="00167432">
      <w:pPr>
        <w:rPr>
          <w:rFonts w:ascii="BIZ UDPゴシック" w:eastAsia="BIZ UDPゴシック" w:hAnsi="BIZ UDPゴシック"/>
          <w:color w:val="FF0000"/>
          <w:sz w:val="24"/>
        </w:rPr>
      </w:pPr>
      <w:r w:rsidRPr="00E468FD">
        <w:rPr>
          <w:rFonts w:ascii="BIZ UDPゴシック" w:eastAsia="BIZ UDPゴシック" w:hAnsi="BIZ UDPゴシック" w:hint="eastAsia"/>
          <w:color w:val="FF0000"/>
          <w:sz w:val="24"/>
        </w:rPr>
        <w:t xml:space="preserve">　　　</w:t>
      </w:r>
    </w:p>
    <w:p w:rsidR="00863AC5" w:rsidRPr="003E334D" w:rsidRDefault="00957FA3" w:rsidP="00863AC5">
      <w:pPr>
        <w:rPr>
          <w:rFonts w:ascii="BIZ UDPゴシック" w:eastAsia="BIZ UDPゴシック" w:hAnsi="BIZ UDPゴシック"/>
          <w:sz w:val="24"/>
        </w:rPr>
      </w:pPr>
      <w:r w:rsidRPr="003E334D">
        <w:rPr>
          <w:rFonts w:ascii="BIZ UDPゴシック" w:eastAsia="BIZ UDPゴシック" w:hAnsi="BIZ UDPゴシック" w:hint="eastAsia"/>
          <w:sz w:val="24"/>
        </w:rPr>
        <w:t>（</w:t>
      </w:r>
      <w:r w:rsidR="00495221" w:rsidRPr="003E334D">
        <w:rPr>
          <w:rFonts w:ascii="BIZ UDPゴシック" w:eastAsia="BIZ UDPゴシック" w:hAnsi="BIZ UDPゴシック" w:hint="eastAsia"/>
          <w:sz w:val="24"/>
        </w:rPr>
        <w:t>３</w:t>
      </w:r>
      <w:r w:rsidRPr="003E334D">
        <w:rPr>
          <w:rFonts w:ascii="BIZ UDPゴシック" w:eastAsia="BIZ UDPゴシック" w:hAnsi="BIZ UDPゴシック" w:hint="eastAsia"/>
          <w:sz w:val="24"/>
        </w:rPr>
        <w:t>）教育の情報化の推進</w:t>
      </w:r>
    </w:p>
    <w:p w:rsidR="000F0FEE" w:rsidRDefault="00B604DC" w:rsidP="00B604DC">
      <w:pPr>
        <w:rPr>
          <w:rFonts w:ascii="BIZ UDPゴシック" w:eastAsia="BIZ UDPゴシック" w:hAnsi="BIZ UDPゴシック"/>
          <w:sz w:val="24"/>
        </w:rPr>
      </w:pPr>
      <w:r w:rsidRPr="003E334D">
        <w:rPr>
          <w:rFonts w:ascii="BIZ UDPゴシック" w:eastAsia="BIZ UDPゴシック" w:hAnsi="BIZ UDPゴシック" w:hint="eastAsia"/>
          <w:color w:val="8DB3E2" w:themeColor="text2" w:themeTint="66"/>
          <w:sz w:val="24"/>
        </w:rPr>
        <w:t xml:space="preserve">　　</w:t>
      </w:r>
      <w:r w:rsidRPr="008265AE">
        <w:rPr>
          <w:rFonts w:ascii="BIZ UDPゴシック" w:eastAsia="BIZ UDPゴシック" w:hAnsi="BIZ UDPゴシック" w:hint="eastAsia"/>
          <w:sz w:val="24"/>
        </w:rPr>
        <w:t xml:space="preserve">　・委託業者と</w:t>
      </w:r>
      <w:r w:rsidR="008265AE" w:rsidRPr="008265AE">
        <w:rPr>
          <w:rFonts w:ascii="BIZ UDPゴシック" w:eastAsia="BIZ UDPゴシック" w:hAnsi="BIZ UDPゴシック" w:hint="eastAsia"/>
          <w:sz w:val="24"/>
        </w:rPr>
        <w:t>魅力化コーディネーター</w:t>
      </w:r>
      <w:r w:rsidRPr="008265AE">
        <w:rPr>
          <w:rFonts w:ascii="BIZ UDPゴシック" w:eastAsia="BIZ UDPゴシック" w:hAnsi="BIZ UDPゴシック" w:hint="eastAsia"/>
          <w:sz w:val="24"/>
        </w:rPr>
        <w:t>が連携してＩＣＴ活用授業をサポート</w:t>
      </w:r>
    </w:p>
    <w:p w:rsidR="00CB1A80" w:rsidRPr="008265AE" w:rsidRDefault="00CB1A80" w:rsidP="00B604DC">
      <w:pPr>
        <w:rPr>
          <w:rFonts w:ascii="BIZ UDPゴシック" w:eastAsia="BIZ UDPゴシック" w:hAnsi="BIZ UDPゴシック"/>
          <w:sz w:val="24"/>
        </w:rPr>
      </w:pPr>
      <w:r>
        <w:rPr>
          <w:rFonts w:ascii="BIZ UDPゴシック" w:eastAsia="BIZ UDPゴシック" w:hAnsi="BIZ UDPゴシック" w:hint="eastAsia"/>
          <w:sz w:val="24"/>
        </w:rPr>
        <w:t xml:space="preserve">　　　・小学校教科書改訂により、デジタル指導書</w:t>
      </w:r>
      <w:r w:rsidR="000A0F3F">
        <w:rPr>
          <w:rFonts w:ascii="BIZ UDPゴシック" w:eastAsia="BIZ UDPゴシック" w:hAnsi="BIZ UDPゴシック" w:hint="eastAsia"/>
          <w:sz w:val="24"/>
        </w:rPr>
        <w:t>の整備と活用</w:t>
      </w:r>
      <w:r w:rsidR="008C2595">
        <w:rPr>
          <w:rFonts w:ascii="BIZ UDPゴシック" w:eastAsia="BIZ UDPゴシック" w:hAnsi="BIZ UDPゴシック" w:hint="eastAsia"/>
          <w:sz w:val="24"/>
        </w:rPr>
        <w:t xml:space="preserve">　【★新規★】</w:t>
      </w:r>
    </w:p>
    <w:p w:rsidR="00957FA3" w:rsidRPr="008265AE" w:rsidRDefault="00957FA3" w:rsidP="00BA4664">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w:t>
      </w:r>
      <w:r w:rsidR="00B604DC" w:rsidRPr="008265AE">
        <w:rPr>
          <w:rFonts w:ascii="BIZ UDPゴシック" w:eastAsia="BIZ UDPゴシック" w:hAnsi="BIZ UDPゴシック" w:hint="eastAsia"/>
          <w:sz w:val="24"/>
        </w:rPr>
        <w:t>委託業者による</w:t>
      </w:r>
      <w:r w:rsidRPr="008265AE">
        <w:rPr>
          <w:rFonts w:ascii="BIZ UDPゴシック" w:eastAsia="BIZ UDPゴシック" w:hAnsi="BIZ UDPゴシック" w:hint="eastAsia"/>
          <w:sz w:val="24"/>
        </w:rPr>
        <w:t>教</w:t>
      </w:r>
      <w:r w:rsidR="00B604DC" w:rsidRPr="008265AE">
        <w:rPr>
          <w:rFonts w:ascii="BIZ UDPゴシック" w:eastAsia="BIZ UDPゴシック" w:hAnsi="BIZ UDPゴシック" w:hint="eastAsia"/>
          <w:sz w:val="24"/>
        </w:rPr>
        <w:t>職</w:t>
      </w:r>
      <w:r w:rsidRPr="008265AE">
        <w:rPr>
          <w:rFonts w:ascii="BIZ UDPゴシック" w:eastAsia="BIZ UDPゴシック" w:hAnsi="BIZ UDPゴシック" w:hint="eastAsia"/>
          <w:sz w:val="24"/>
        </w:rPr>
        <w:t>員研修の実施</w:t>
      </w:r>
      <w:r w:rsidR="00B604DC" w:rsidRPr="008265AE">
        <w:rPr>
          <w:rFonts w:ascii="BIZ UDPゴシック" w:eastAsia="BIZ UDPゴシック" w:hAnsi="BIZ UDPゴシック" w:hint="eastAsia"/>
          <w:sz w:val="24"/>
        </w:rPr>
        <w:t>（</w:t>
      </w:r>
      <w:r w:rsidR="002B7303" w:rsidRPr="008265AE">
        <w:rPr>
          <w:rFonts w:ascii="BIZ UDPゴシック" w:eastAsia="BIZ UDPゴシック" w:hAnsi="BIZ UDPゴシック" w:hint="eastAsia"/>
          <w:sz w:val="24"/>
        </w:rPr>
        <w:t>夏季休業中に実施</w:t>
      </w:r>
      <w:r w:rsidR="00B604DC" w:rsidRPr="008265AE">
        <w:rPr>
          <w:rFonts w:ascii="BIZ UDPゴシック" w:eastAsia="BIZ UDPゴシック" w:hAnsi="BIZ UDPゴシック" w:hint="eastAsia"/>
          <w:sz w:val="24"/>
        </w:rPr>
        <w:t>）</w:t>
      </w:r>
    </w:p>
    <w:p w:rsidR="009D286B" w:rsidRPr="008265AE" w:rsidRDefault="00957FA3" w:rsidP="008265AE">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w:t>
      </w:r>
      <w:r w:rsidR="00B604DC" w:rsidRPr="008265AE">
        <w:rPr>
          <w:rFonts w:ascii="BIZ UDPゴシック" w:eastAsia="BIZ UDPゴシック" w:hAnsi="BIZ UDPゴシック" w:hint="eastAsia"/>
          <w:sz w:val="24"/>
        </w:rPr>
        <w:t>校長会、</w:t>
      </w:r>
      <w:r w:rsidR="002B7303" w:rsidRPr="008265AE">
        <w:rPr>
          <w:rFonts w:ascii="BIZ UDPゴシック" w:eastAsia="BIZ UDPゴシック" w:hAnsi="BIZ UDPゴシック" w:hint="eastAsia"/>
          <w:sz w:val="24"/>
        </w:rPr>
        <w:t>町教研メディア教育</w:t>
      </w:r>
      <w:r w:rsidR="00863AC5" w:rsidRPr="008265AE">
        <w:rPr>
          <w:rFonts w:ascii="BIZ UDPゴシック" w:eastAsia="BIZ UDPゴシック" w:hAnsi="BIZ UDPゴシック" w:hint="eastAsia"/>
          <w:sz w:val="24"/>
        </w:rPr>
        <w:t>部会により、飯南町ＩＣＴ活用授業の</w:t>
      </w:r>
      <w:r w:rsidR="000F0FEE" w:rsidRPr="008265AE">
        <w:rPr>
          <w:rFonts w:ascii="BIZ UDPゴシック" w:eastAsia="BIZ UDPゴシック" w:hAnsi="BIZ UDPゴシック" w:hint="eastAsia"/>
          <w:sz w:val="24"/>
        </w:rPr>
        <w:t>定着</w:t>
      </w:r>
    </w:p>
    <w:p w:rsidR="00957FA3" w:rsidRPr="008265AE" w:rsidRDefault="00957FA3" w:rsidP="00957FA3">
      <w:pPr>
        <w:rPr>
          <w:rFonts w:ascii="BIZ UDPゴシック" w:eastAsia="BIZ UDPゴシック" w:hAnsi="BIZ UDPゴシック"/>
          <w:sz w:val="24"/>
        </w:rPr>
      </w:pPr>
    </w:p>
    <w:p w:rsidR="00AA7C4F" w:rsidRPr="003E334D" w:rsidRDefault="00AA7C4F" w:rsidP="00957FA3">
      <w:pPr>
        <w:rPr>
          <w:rFonts w:ascii="BIZ UDPゴシック" w:eastAsia="BIZ UDPゴシック" w:hAnsi="BIZ UDPゴシック"/>
          <w:sz w:val="24"/>
        </w:rPr>
      </w:pPr>
      <w:r w:rsidRPr="003E334D">
        <w:rPr>
          <w:rFonts w:ascii="BIZ UDPゴシック" w:eastAsia="BIZ UDPゴシック" w:hAnsi="BIZ UDPゴシック" w:hint="eastAsia"/>
          <w:sz w:val="24"/>
        </w:rPr>
        <w:t>（</w:t>
      </w:r>
      <w:r w:rsidR="00495221" w:rsidRPr="003E334D">
        <w:rPr>
          <w:rFonts w:ascii="BIZ UDPゴシック" w:eastAsia="BIZ UDPゴシック" w:hAnsi="BIZ UDPゴシック" w:hint="eastAsia"/>
          <w:sz w:val="24"/>
        </w:rPr>
        <w:t>４</w:t>
      </w:r>
      <w:r w:rsidRPr="003E334D">
        <w:rPr>
          <w:rFonts w:ascii="BIZ UDPゴシック" w:eastAsia="BIZ UDPゴシック" w:hAnsi="BIZ UDPゴシック" w:hint="eastAsia"/>
          <w:sz w:val="24"/>
        </w:rPr>
        <w:t>）みらい人材育成事業</w:t>
      </w:r>
    </w:p>
    <w:p w:rsidR="00AA7C4F" w:rsidRPr="008265AE" w:rsidRDefault="00AA7C4F" w:rsidP="00957FA3">
      <w:pPr>
        <w:rPr>
          <w:rFonts w:ascii="BIZ UDPゴシック" w:eastAsia="BIZ UDPゴシック" w:hAnsi="BIZ UDPゴシック"/>
          <w:sz w:val="24"/>
        </w:rPr>
      </w:pPr>
      <w:r w:rsidRPr="003E334D">
        <w:rPr>
          <w:rFonts w:ascii="BIZ UDPゴシック" w:eastAsia="BIZ UDPゴシック" w:hAnsi="BIZ UDPゴシック" w:hint="eastAsia"/>
          <w:sz w:val="24"/>
        </w:rPr>
        <w:t xml:space="preserve">　　</w:t>
      </w:r>
      <w:r w:rsidRPr="00E468FD">
        <w:rPr>
          <w:rFonts w:ascii="BIZ UDPゴシック" w:eastAsia="BIZ UDPゴシック" w:hAnsi="BIZ UDPゴシック" w:hint="eastAsia"/>
          <w:color w:val="FF0000"/>
          <w:sz w:val="24"/>
        </w:rPr>
        <w:t xml:space="preserve">　</w:t>
      </w:r>
      <w:r w:rsidRPr="008265AE">
        <w:rPr>
          <w:rFonts w:ascii="BIZ UDPゴシック" w:eastAsia="BIZ UDPゴシック" w:hAnsi="BIZ UDPゴシック" w:hint="eastAsia"/>
          <w:sz w:val="24"/>
        </w:rPr>
        <w:t>・島根大学留学生</w:t>
      </w:r>
      <w:r w:rsidR="008265AE" w:rsidRPr="008265AE">
        <w:rPr>
          <w:rFonts w:ascii="BIZ UDPゴシック" w:eastAsia="BIZ UDPゴシック" w:hAnsi="BIZ UDPゴシック" w:hint="eastAsia"/>
          <w:sz w:val="24"/>
        </w:rPr>
        <w:t>（ミシガン州立大学）</w:t>
      </w:r>
      <w:r w:rsidRPr="008265AE">
        <w:rPr>
          <w:rFonts w:ascii="BIZ UDPゴシック" w:eastAsia="BIZ UDPゴシック" w:hAnsi="BIZ UDPゴシック" w:hint="eastAsia"/>
          <w:sz w:val="24"/>
        </w:rPr>
        <w:t>との交流</w:t>
      </w:r>
      <w:r w:rsidR="00495221" w:rsidRPr="008265AE">
        <w:rPr>
          <w:rFonts w:ascii="BIZ UDPゴシック" w:eastAsia="BIZ UDPゴシック" w:hAnsi="BIZ UDPゴシック" w:hint="eastAsia"/>
          <w:sz w:val="24"/>
        </w:rPr>
        <w:t>事業</w:t>
      </w:r>
      <w:r w:rsidR="008265AE" w:rsidRPr="008265AE">
        <w:rPr>
          <w:rFonts w:ascii="BIZ UDPゴシック" w:eastAsia="BIZ UDPゴシック" w:hAnsi="BIZ UDPゴシック" w:hint="eastAsia"/>
          <w:sz w:val="24"/>
        </w:rPr>
        <w:t>を展開</w:t>
      </w:r>
    </w:p>
    <w:p w:rsidR="00F24D56" w:rsidRPr="008265AE" w:rsidRDefault="008265AE" w:rsidP="00545748">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・小・中・高校生が、それぞれの段階に応じて英語の授業などでコミュニケーション</w:t>
      </w:r>
    </w:p>
    <w:p w:rsidR="002113A3" w:rsidRPr="008265AE" w:rsidRDefault="002113A3" w:rsidP="002B7303">
      <w:pPr>
        <w:ind w:firstLineChars="200" w:firstLine="480"/>
        <w:rPr>
          <w:rFonts w:ascii="BIZ UDPゴシック" w:eastAsia="BIZ UDPゴシック" w:hAnsi="BIZ UDPゴシック"/>
          <w:sz w:val="24"/>
        </w:rPr>
      </w:pPr>
      <w:r w:rsidRPr="008265AE">
        <w:rPr>
          <w:rFonts w:ascii="BIZ UDPゴシック" w:eastAsia="BIZ UDPゴシック" w:hAnsi="BIZ UDPゴシック" w:hint="eastAsia"/>
          <w:sz w:val="24"/>
        </w:rPr>
        <w:t>・グローバルなコミュニケーション能力を高める</w:t>
      </w:r>
    </w:p>
    <w:p w:rsidR="0096286B" w:rsidRPr="003E334D" w:rsidRDefault="0096286B" w:rsidP="00957FA3">
      <w:pPr>
        <w:rPr>
          <w:rFonts w:ascii="BIZ UDPゴシック" w:eastAsia="BIZ UDPゴシック" w:hAnsi="BIZ UDPゴシック"/>
          <w:sz w:val="24"/>
        </w:rPr>
      </w:pPr>
    </w:p>
    <w:p w:rsidR="00957FA3" w:rsidRPr="003E334D" w:rsidRDefault="002C6912" w:rsidP="00957FA3">
      <w:pPr>
        <w:rPr>
          <w:rFonts w:ascii="BIZ UDPゴシック" w:eastAsia="BIZ UDPゴシック" w:hAnsi="BIZ UDPゴシック"/>
          <w:b/>
          <w:sz w:val="24"/>
        </w:rPr>
      </w:pPr>
      <w:r w:rsidRPr="003E334D">
        <w:rPr>
          <w:rFonts w:ascii="BIZ UDPゴシック" w:eastAsia="BIZ UDPゴシック" w:hAnsi="BIZ UDPゴシック" w:hint="eastAsia"/>
          <w:b/>
          <w:sz w:val="24"/>
        </w:rPr>
        <w:t>【基本施策</w:t>
      </w:r>
      <w:r w:rsidR="00957FA3" w:rsidRPr="003E334D">
        <w:rPr>
          <w:rFonts w:ascii="BIZ UDPゴシック" w:eastAsia="BIZ UDPゴシック" w:hAnsi="BIZ UDPゴシック" w:hint="eastAsia"/>
          <w:b/>
          <w:sz w:val="24"/>
        </w:rPr>
        <w:t>４</w:t>
      </w:r>
      <w:r w:rsidRPr="003E334D">
        <w:rPr>
          <w:rFonts w:ascii="BIZ UDPゴシック" w:eastAsia="BIZ UDPゴシック" w:hAnsi="BIZ UDPゴシック" w:hint="eastAsia"/>
          <w:b/>
          <w:sz w:val="24"/>
        </w:rPr>
        <w:t>】</w:t>
      </w:r>
      <w:r w:rsidR="00957FA3" w:rsidRPr="003E334D">
        <w:rPr>
          <w:rFonts w:ascii="BIZ UDPゴシック" w:eastAsia="BIZ UDPゴシック" w:hAnsi="BIZ UDPゴシック" w:hint="eastAsia"/>
          <w:b/>
          <w:sz w:val="24"/>
        </w:rPr>
        <w:t xml:space="preserve">　飯南</w:t>
      </w:r>
      <w:r w:rsidRPr="003E334D">
        <w:rPr>
          <w:rFonts w:ascii="BIZ UDPゴシック" w:eastAsia="BIZ UDPゴシック" w:hAnsi="BIZ UDPゴシック" w:hint="eastAsia"/>
          <w:b/>
          <w:sz w:val="24"/>
        </w:rPr>
        <w:t>高校</w:t>
      </w:r>
      <w:r w:rsidR="00957FA3" w:rsidRPr="003E334D">
        <w:rPr>
          <w:rFonts w:ascii="BIZ UDPゴシック" w:eastAsia="BIZ UDPゴシック" w:hAnsi="BIZ UDPゴシック" w:hint="eastAsia"/>
          <w:b/>
          <w:sz w:val="24"/>
        </w:rPr>
        <w:t>の魅力化の推進</w:t>
      </w:r>
    </w:p>
    <w:p w:rsidR="00957FA3" w:rsidRPr="003E334D" w:rsidRDefault="00957FA3" w:rsidP="00957FA3">
      <w:pPr>
        <w:rPr>
          <w:rFonts w:ascii="BIZ UDPゴシック" w:eastAsia="BIZ UDPゴシック" w:hAnsi="BIZ UDPゴシック"/>
          <w:sz w:val="24"/>
        </w:rPr>
      </w:pPr>
    </w:p>
    <w:p w:rsidR="00957FA3" w:rsidRPr="003E334D" w:rsidRDefault="00957FA3" w:rsidP="00957FA3">
      <w:pPr>
        <w:rPr>
          <w:rFonts w:ascii="BIZ UDPゴシック" w:eastAsia="BIZ UDPゴシック" w:hAnsi="BIZ UDPゴシック"/>
          <w:b/>
          <w:sz w:val="24"/>
        </w:rPr>
      </w:pPr>
      <w:r w:rsidRPr="003E334D">
        <w:rPr>
          <w:rFonts w:ascii="BIZ UDPゴシック" w:eastAsia="BIZ UDPゴシック" w:hAnsi="BIZ UDPゴシック" w:hint="eastAsia"/>
          <w:sz w:val="24"/>
        </w:rPr>
        <w:t xml:space="preserve">　</w:t>
      </w:r>
      <w:r w:rsidRPr="003E334D">
        <w:rPr>
          <w:rFonts w:ascii="BIZ UDPゴシック" w:eastAsia="BIZ UDPゴシック" w:hAnsi="BIZ UDPゴシック" w:hint="eastAsia"/>
          <w:b/>
          <w:sz w:val="24"/>
        </w:rPr>
        <w:t>生命地域学など魅力ある教育、積極的な生徒募集、卒業後も飯南町と</w:t>
      </w:r>
      <w:r w:rsidR="00863AC5" w:rsidRPr="003E334D">
        <w:rPr>
          <w:rFonts w:ascii="BIZ UDPゴシック" w:eastAsia="BIZ UDPゴシック" w:hAnsi="BIZ UDPゴシック" w:hint="eastAsia"/>
          <w:b/>
          <w:sz w:val="24"/>
        </w:rPr>
        <w:t>関わりを持ち</w:t>
      </w:r>
    </w:p>
    <w:p w:rsidR="00650242" w:rsidRPr="003E334D" w:rsidRDefault="00650242" w:rsidP="00957FA3">
      <w:pPr>
        <w:rPr>
          <w:rFonts w:ascii="BIZ UDPゴシック" w:eastAsia="BIZ UDPゴシック" w:hAnsi="BIZ UDPゴシック"/>
          <w:b/>
          <w:sz w:val="24"/>
        </w:rPr>
      </w:pPr>
      <w:r w:rsidRPr="003E334D">
        <w:rPr>
          <w:rFonts w:ascii="BIZ UDPゴシック" w:eastAsia="BIZ UDPゴシック" w:hAnsi="BIZ UDPゴシック" w:hint="eastAsia"/>
          <w:b/>
          <w:sz w:val="24"/>
        </w:rPr>
        <w:t xml:space="preserve">　つつ飯南町の魅力向上</w:t>
      </w:r>
    </w:p>
    <w:p w:rsidR="00650242" w:rsidRPr="003E334D" w:rsidRDefault="00650242" w:rsidP="00957FA3">
      <w:pPr>
        <w:rPr>
          <w:rFonts w:ascii="BIZ UDPゴシック" w:eastAsia="BIZ UDPゴシック" w:hAnsi="BIZ UDPゴシック"/>
          <w:sz w:val="24"/>
        </w:rPr>
      </w:pPr>
    </w:p>
    <w:p w:rsidR="00957FA3" w:rsidRPr="008265AE" w:rsidRDefault="00957FA3" w:rsidP="00957FA3">
      <w:pPr>
        <w:ind w:firstLineChars="100" w:firstLine="240"/>
        <w:rPr>
          <w:rFonts w:ascii="BIZ UDPゴシック" w:eastAsia="BIZ UDPゴシック" w:hAnsi="BIZ UDPゴシック"/>
          <w:sz w:val="24"/>
        </w:rPr>
      </w:pPr>
      <w:r w:rsidRPr="008265AE">
        <w:rPr>
          <w:rFonts w:ascii="BIZ UDPゴシック" w:eastAsia="BIZ UDPゴシック" w:hAnsi="BIZ UDPゴシック" w:hint="eastAsia"/>
          <w:sz w:val="24"/>
        </w:rPr>
        <w:t>（１）</w:t>
      </w:r>
      <w:r w:rsidR="002274EC" w:rsidRPr="008265AE">
        <w:rPr>
          <w:rFonts w:ascii="BIZ UDPゴシック" w:eastAsia="BIZ UDPゴシック" w:hAnsi="BIZ UDPゴシック" w:hint="eastAsia"/>
          <w:sz w:val="24"/>
        </w:rPr>
        <w:t>飯南</w:t>
      </w:r>
      <w:r w:rsidR="00AA7C4F" w:rsidRPr="008265AE">
        <w:rPr>
          <w:rFonts w:ascii="BIZ UDPゴシック" w:eastAsia="BIZ UDPゴシック" w:hAnsi="BIZ UDPゴシック" w:hint="eastAsia"/>
          <w:sz w:val="24"/>
        </w:rPr>
        <w:t>高校魅力化</w:t>
      </w:r>
      <w:r w:rsidR="002274EC" w:rsidRPr="008265AE">
        <w:rPr>
          <w:rFonts w:ascii="BIZ UDPゴシック" w:eastAsia="BIZ UDPゴシック" w:hAnsi="BIZ UDPゴシック" w:hint="eastAsia"/>
          <w:sz w:val="24"/>
        </w:rPr>
        <w:t>の体制整備</w:t>
      </w:r>
    </w:p>
    <w:p w:rsidR="002274EC" w:rsidRPr="008265AE" w:rsidRDefault="00AA7C4F" w:rsidP="00092FCC">
      <w:pPr>
        <w:rPr>
          <w:rFonts w:ascii="BIZ UDPゴシック" w:eastAsia="BIZ UDPゴシック" w:hAnsi="BIZ UDPゴシック"/>
          <w:sz w:val="24"/>
        </w:rPr>
      </w:pPr>
      <w:r w:rsidRPr="008265AE">
        <w:rPr>
          <w:rFonts w:ascii="BIZ UDPゴシック" w:eastAsia="BIZ UDPゴシック" w:hAnsi="BIZ UDPゴシック" w:hint="eastAsia"/>
          <w:sz w:val="24"/>
        </w:rPr>
        <w:t xml:space="preserve">　　　</w:t>
      </w:r>
      <w:r w:rsidRPr="008265AE">
        <w:rPr>
          <w:rFonts w:ascii="BIZ UDPゴシック" w:eastAsia="BIZ UDPゴシック" w:hAnsi="BIZ UDPゴシック" w:hint="eastAsia"/>
          <w:b/>
          <w:sz w:val="24"/>
        </w:rPr>
        <w:t xml:space="preserve">　・</w:t>
      </w:r>
      <w:r w:rsidR="002274EC" w:rsidRPr="008265AE">
        <w:rPr>
          <w:rFonts w:ascii="BIZ UDPゴシック" w:eastAsia="BIZ UDPゴシック" w:hAnsi="BIZ UDPゴシック" w:hint="eastAsia"/>
          <w:sz w:val="24"/>
        </w:rPr>
        <w:t>「飯南キラリ・ドリームアップ推進協議会」と</w:t>
      </w:r>
      <w:r w:rsidR="002B7303" w:rsidRPr="008265AE">
        <w:rPr>
          <w:rFonts w:ascii="BIZ UDPゴシック" w:eastAsia="BIZ UDPゴシック" w:hAnsi="BIZ UDPゴシック" w:hint="eastAsia"/>
          <w:b/>
          <w:sz w:val="24"/>
        </w:rPr>
        <w:t>「</w:t>
      </w:r>
      <w:r w:rsidRPr="008265AE">
        <w:rPr>
          <w:rFonts w:ascii="BIZ UDPゴシック" w:eastAsia="BIZ UDPゴシック" w:hAnsi="BIZ UDPゴシック" w:hint="eastAsia"/>
          <w:sz w:val="24"/>
        </w:rPr>
        <w:t>学校経営</w:t>
      </w:r>
      <w:r w:rsidR="006A45F1" w:rsidRPr="008265AE">
        <w:rPr>
          <w:rFonts w:ascii="BIZ UDPゴシック" w:eastAsia="BIZ UDPゴシック" w:hAnsi="BIZ UDPゴシック" w:hint="eastAsia"/>
          <w:sz w:val="24"/>
        </w:rPr>
        <w:t>補佐官</w:t>
      </w:r>
      <w:r w:rsidR="002B7303" w:rsidRPr="008265AE">
        <w:rPr>
          <w:rFonts w:ascii="BIZ UDPゴシック" w:eastAsia="BIZ UDPゴシック" w:hAnsi="BIZ UDPゴシック" w:hint="eastAsia"/>
          <w:sz w:val="24"/>
        </w:rPr>
        <w:t>」</w:t>
      </w:r>
      <w:r w:rsidRPr="008265AE">
        <w:rPr>
          <w:rFonts w:ascii="BIZ UDPゴシック" w:eastAsia="BIZ UDPゴシック" w:hAnsi="BIZ UDPゴシック" w:hint="eastAsia"/>
          <w:sz w:val="24"/>
        </w:rPr>
        <w:t>の配置</w:t>
      </w:r>
    </w:p>
    <w:p w:rsidR="00C34BAD" w:rsidRPr="008265AE" w:rsidRDefault="002274EC" w:rsidP="002274EC">
      <w:pPr>
        <w:rPr>
          <w:rFonts w:ascii="BIZ UDPゴシック" w:eastAsia="BIZ UDPゴシック" w:hAnsi="BIZ UDPゴシック"/>
          <w:sz w:val="24"/>
        </w:rPr>
      </w:pPr>
      <w:r w:rsidRPr="00E468FD">
        <w:rPr>
          <w:rFonts w:ascii="BIZ UDPゴシック" w:eastAsia="BIZ UDPゴシック" w:hAnsi="BIZ UDPゴシック" w:hint="eastAsia"/>
          <w:color w:val="FF0000"/>
          <w:sz w:val="24"/>
        </w:rPr>
        <w:t xml:space="preserve">　　　</w:t>
      </w:r>
      <w:r w:rsidRPr="008265AE">
        <w:rPr>
          <w:rFonts w:ascii="BIZ UDPゴシック" w:eastAsia="BIZ UDPゴシック" w:hAnsi="BIZ UDPゴシック" w:hint="eastAsia"/>
          <w:sz w:val="24"/>
        </w:rPr>
        <w:t xml:space="preserve">　・飯南高校支援事業による</w:t>
      </w:r>
      <w:r w:rsidR="007C4328" w:rsidRPr="008265AE">
        <w:rPr>
          <w:rFonts w:ascii="BIZ UDPゴシック" w:eastAsia="BIZ UDPゴシック" w:hAnsi="BIZ UDPゴシック" w:hint="eastAsia"/>
          <w:sz w:val="24"/>
        </w:rPr>
        <w:t>様々な教育活動支援により</w:t>
      </w:r>
      <w:r w:rsidRPr="008265AE">
        <w:rPr>
          <w:rFonts w:ascii="BIZ UDPゴシック" w:eastAsia="BIZ UDPゴシック" w:hAnsi="BIZ UDPゴシック" w:hint="eastAsia"/>
          <w:sz w:val="24"/>
        </w:rPr>
        <w:t>飯南高校の魅力化</w:t>
      </w:r>
    </w:p>
    <w:p w:rsidR="007C4328" w:rsidRPr="00CB1A80" w:rsidRDefault="007C4328" w:rsidP="002274EC">
      <w:pPr>
        <w:rPr>
          <w:rFonts w:ascii="BIZ UDPゴシック" w:eastAsia="BIZ UDPゴシック" w:hAnsi="BIZ UDPゴシック"/>
          <w:sz w:val="24"/>
        </w:rPr>
      </w:pPr>
    </w:p>
    <w:p w:rsidR="00AA7C4F" w:rsidRPr="00CB1A80" w:rsidRDefault="00AA7C4F" w:rsidP="00AA7C4F">
      <w:pPr>
        <w:rPr>
          <w:rFonts w:ascii="BIZ UDPゴシック" w:eastAsia="BIZ UDPゴシック" w:hAnsi="BIZ UDPゴシック"/>
          <w:sz w:val="24"/>
        </w:rPr>
      </w:pPr>
      <w:r w:rsidRPr="00CB1A80">
        <w:rPr>
          <w:rFonts w:ascii="BIZ UDPゴシック" w:eastAsia="BIZ UDPゴシック" w:hAnsi="BIZ UDPゴシック" w:hint="eastAsia"/>
          <w:sz w:val="24"/>
        </w:rPr>
        <w:t xml:space="preserve">　（２）情報発信による生徒募集の強化</w:t>
      </w:r>
    </w:p>
    <w:p w:rsidR="00092FCC" w:rsidRPr="00CB1A80" w:rsidRDefault="00AA7C4F" w:rsidP="008265AE">
      <w:pPr>
        <w:ind w:firstLineChars="200" w:firstLine="480"/>
        <w:rPr>
          <w:rFonts w:ascii="BIZ UDPゴシック" w:eastAsia="BIZ UDPゴシック" w:hAnsi="BIZ UDPゴシック"/>
          <w:sz w:val="24"/>
        </w:rPr>
      </w:pPr>
      <w:r w:rsidRPr="00CB1A80">
        <w:rPr>
          <w:rFonts w:ascii="BIZ UDPゴシック" w:eastAsia="BIZ UDPゴシック" w:hAnsi="BIZ UDPゴシック" w:hint="eastAsia"/>
          <w:sz w:val="24"/>
        </w:rPr>
        <w:t xml:space="preserve">　・魅力化コーディネーターによる</w:t>
      </w:r>
      <w:r w:rsidR="007C4328" w:rsidRPr="00CB1A80">
        <w:rPr>
          <w:rFonts w:ascii="BIZ UDPゴシック" w:eastAsia="BIZ UDPゴシック" w:hAnsi="BIZ UDPゴシック" w:hint="eastAsia"/>
          <w:sz w:val="24"/>
        </w:rPr>
        <w:t>飯南高校の</w:t>
      </w:r>
      <w:r w:rsidRPr="00CB1A80">
        <w:rPr>
          <w:rFonts w:ascii="BIZ UDPゴシック" w:eastAsia="BIZ UDPゴシック" w:hAnsi="BIZ UDPゴシック" w:hint="eastAsia"/>
          <w:sz w:val="24"/>
        </w:rPr>
        <w:t>情報</w:t>
      </w:r>
      <w:r w:rsidR="008265AE" w:rsidRPr="00CB1A80">
        <w:rPr>
          <w:rFonts w:ascii="BIZ UDPゴシック" w:eastAsia="BIZ UDPゴシック" w:hAnsi="BIZ UDPゴシック" w:hint="eastAsia"/>
          <w:sz w:val="24"/>
        </w:rPr>
        <w:t>発信</w:t>
      </w:r>
    </w:p>
    <w:p w:rsidR="0096286B" w:rsidRPr="00CB1A80" w:rsidRDefault="00957FA3" w:rsidP="002274EC">
      <w:pPr>
        <w:ind w:firstLine="480"/>
        <w:rPr>
          <w:rFonts w:ascii="BIZ UDPゴシック" w:eastAsia="BIZ UDPゴシック" w:hAnsi="BIZ UDPゴシック"/>
          <w:sz w:val="24"/>
        </w:rPr>
      </w:pPr>
      <w:r w:rsidRPr="00CB1A80">
        <w:rPr>
          <w:rFonts w:ascii="BIZ UDPゴシック" w:eastAsia="BIZ UDPゴシック" w:hAnsi="BIZ UDPゴシック" w:hint="eastAsia"/>
          <w:b/>
          <w:sz w:val="24"/>
        </w:rPr>
        <w:t xml:space="preserve">　</w:t>
      </w:r>
      <w:r w:rsidR="00AA7C4F" w:rsidRPr="00CB1A80">
        <w:rPr>
          <w:rFonts w:ascii="BIZ UDPゴシック" w:eastAsia="BIZ UDPゴシック" w:hAnsi="BIZ UDPゴシック" w:hint="eastAsia"/>
          <w:sz w:val="24"/>
        </w:rPr>
        <w:t>・</w:t>
      </w:r>
      <w:r w:rsidR="002274EC" w:rsidRPr="00CB1A80">
        <w:rPr>
          <w:rFonts w:ascii="BIZ UDPゴシック" w:eastAsia="BIZ UDPゴシック" w:hAnsi="BIZ UDPゴシック" w:hint="eastAsia"/>
          <w:sz w:val="24"/>
        </w:rPr>
        <w:t>県外町外生徒の</w:t>
      </w:r>
      <w:r w:rsidR="00AA7C4F" w:rsidRPr="00CB1A80">
        <w:rPr>
          <w:rFonts w:ascii="BIZ UDPゴシック" w:eastAsia="BIZ UDPゴシック" w:hAnsi="BIZ UDPゴシック" w:hint="eastAsia"/>
          <w:sz w:val="24"/>
        </w:rPr>
        <w:t>確保</w:t>
      </w:r>
      <w:r w:rsidR="002274EC" w:rsidRPr="00CB1A80">
        <w:rPr>
          <w:rFonts w:ascii="BIZ UDPゴシック" w:eastAsia="BIZ UDPゴシック" w:hAnsi="BIZ UDPゴシック" w:hint="eastAsia"/>
          <w:sz w:val="24"/>
        </w:rPr>
        <w:t>に欠かせない「交流センター」の</w:t>
      </w:r>
      <w:r w:rsidR="008265AE" w:rsidRPr="00CB1A80">
        <w:rPr>
          <w:rFonts w:ascii="BIZ UDPゴシック" w:eastAsia="BIZ UDPゴシック" w:hAnsi="BIZ UDPゴシック" w:hint="eastAsia"/>
          <w:sz w:val="24"/>
        </w:rPr>
        <w:t>建設に着手</w:t>
      </w:r>
      <w:r w:rsidR="008C2595">
        <w:rPr>
          <w:rFonts w:ascii="BIZ UDPゴシック" w:eastAsia="BIZ UDPゴシック" w:hAnsi="BIZ UDPゴシック" w:hint="eastAsia"/>
          <w:sz w:val="24"/>
        </w:rPr>
        <w:t xml:space="preserve">　【★新規★】</w:t>
      </w:r>
    </w:p>
    <w:p w:rsidR="008265AE" w:rsidRPr="00CB1A80" w:rsidRDefault="008265AE" w:rsidP="002274EC">
      <w:pPr>
        <w:ind w:firstLine="480"/>
        <w:rPr>
          <w:rFonts w:ascii="BIZ UDPゴシック" w:eastAsia="BIZ UDPゴシック" w:hAnsi="BIZ UDPゴシック"/>
          <w:sz w:val="24"/>
        </w:rPr>
      </w:pPr>
      <w:r w:rsidRPr="00CB1A80">
        <w:rPr>
          <w:rFonts w:ascii="BIZ UDPゴシック" w:eastAsia="BIZ UDPゴシック" w:hAnsi="BIZ UDPゴシック" w:hint="eastAsia"/>
          <w:sz w:val="24"/>
        </w:rPr>
        <w:t xml:space="preserve">　・</w:t>
      </w:r>
      <w:r w:rsidR="00CB1A80" w:rsidRPr="00CB1A80">
        <w:rPr>
          <w:rFonts w:ascii="BIZ UDPゴシック" w:eastAsia="BIZ UDPゴシック" w:hAnsi="BIZ UDPゴシック" w:hint="eastAsia"/>
          <w:sz w:val="24"/>
        </w:rPr>
        <w:t>定住相談や卒業生会のネットワークを活かして安定的な生徒確保</w:t>
      </w:r>
    </w:p>
    <w:p w:rsidR="007C4328" w:rsidRPr="003E334D" w:rsidRDefault="007C4328" w:rsidP="002274EC">
      <w:pPr>
        <w:ind w:firstLine="480"/>
        <w:rPr>
          <w:rFonts w:ascii="BIZ UDPゴシック" w:eastAsia="BIZ UDPゴシック" w:hAnsi="BIZ UDPゴシック"/>
          <w:sz w:val="24"/>
        </w:rPr>
      </w:pPr>
    </w:p>
    <w:p w:rsidR="00636C54" w:rsidRPr="003E334D" w:rsidRDefault="00636C54" w:rsidP="00636C54">
      <w:pPr>
        <w:rPr>
          <w:rFonts w:ascii="BIZ UDPゴシック" w:eastAsia="BIZ UDPゴシック" w:hAnsi="BIZ UDPゴシック"/>
          <w:b/>
          <w:sz w:val="24"/>
          <w:bdr w:val="single" w:sz="4" w:space="0" w:color="auto"/>
        </w:rPr>
      </w:pPr>
      <w:r w:rsidRPr="003E334D">
        <w:rPr>
          <w:rFonts w:ascii="BIZ UDPゴシック" w:eastAsia="BIZ UDPゴシック" w:hAnsi="BIZ UDPゴシック" w:hint="eastAsia"/>
          <w:b/>
          <w:sz w:val="24"/>
          <w:bdr w:val="single" w:sz="4" w:space="0" w:color="auto"/>
        </w:rPr>
        <w:t>基本方針２　地域で育む教育環境づくり</w:t>
      </w:r>
    </w:p>
    <w:p w:rsidR="00957FA3" w:rsidRPr="003E334D" w:rsidRDefault="00957FA3" w:rsidP="001E6BF0">
      <w:pPr>
        <w:pStyle w:val="a8"/>
        <w:ind w:leftChars="0" w:left="0"/>
        <w:rPr>
          <w:rFonts w:ascii="BIZ UDPゴシック" w:eastAsia="BIZ UDPゴシック" w:hAnsi="BIZ UDPゴシック"/>
          <w:b/>
          <w:color w:val="FF0000"/>
          <w:sz w:val="24"/>
          <w:szCs w:val="24"/>
        </w:rPr>
      </w:pPr>
    </w:p>
    <w:p w:rsidR="00636C54" w:rsidRPr="003E334D" w:rsidRDefault="000E2EBE"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b/>
          <w:sz w:val="24"/>
          <w:szCs w:val="24"/>
        </w:rPr>
        <w:t>【基本施策</w:t>
      </w:r>
      <w:r w:rsidR="00636C54" w:rsidRPr="003E334D">
        <w:rPr>
          <w:rFonts w:ascii="BIZ UDPゴシック" w:eastAsia="BIZ UDPゴシック" w:hAnsi="BIZ UDPゴシック" w:hint="eastAsia"/>
          <w:b/>
          <w:sz w:val="24"/>
          <w:szCs w:val="24"/>
        </w:rPr>
        <w:t>１</w:t>
      </w:r>
      <w:r w:rsidRPr="003E334D">
        <w:rPr>
          <w:rFonts w:ascii="BIZ UDPゴシック" w:eastAsia="BIZ UDPゴシック" w:hAnsi="BIZ UDPゴシック" w:hint="eastAsia"/>
          <w:b/>
          <w:sz w:val="24"/>
          <w:szCs w:val="24"/>
        </w:rPr>
        <w:t>】</w:t>
      </w:r>
      <w:r w:rsidR="00636C54" w:rsidRPr="003E334D">
        <w:rPr>
          <w:rFonts w:ascii="BIZ UDPゴシック" w:eastAsia="BIZ UDPゴシック" w:hAnsi="BIZ UDPゴシック" w:hint="eastAsia"/>
          <w:b/>
          <w:sz w:val="24"/>
          <w:szCs w:val="24"/>
        </w:rPr>
        <w:t xml:space="preserve">　地域ぐるみの子育て環境の充実</w:t>
      </w:r>
    </w:p>
    <w:p w:rsidR="00636C54" w:rsidRPr="003E334D" w:rsidRDefault="00636C54" w:rsidP="001E6BF0">
      <w:pPr>
        <w:pStyle w:val="a8"/>
        <w:ind w:leftChars="0" w:left="0"/>
        <w:rPr>
          <w:rFonts w:ascii="BIZ UDPゴシック" w:eastAsia="BIZ UDPゴシック" w:hAnsi="BIZ UDPゴシック"/>
          <w:b/>
          <w:sz w:val="24"/>
          <w:szCs w:val="24"/>
        </w:rPr>
      </w:pPr>
    </w:p>
    <w:p w:rsidR="00636C54" w:rsidRPr="003E334D" w:rsidRDefault="00636C54"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b/>
          <w:sz w:val="24"/>
          <w:szCs w:val="24"/>
        </w:rPr>
        <w:t xml:space="preserve">　　乳幼児から就労にいたるまで個々に応じて切れ目ない支援を行い、子育て環境の充実</w:t>
      </w:r>
    </w:p>
    <w:p w:rsidR="00636C54" w:rsidRPr="003E334D" w:rsidRDefault="00636C54" w:rsidP="001E6BF0">
      <w:pPr>
        <w:pStyle w:val="a8"/>
        <w:ind w:leftChars="0" w:left="0"/>
        <w:rPr>
          <w:rFonts w:ascii="BIZ UDPゴシック" w:eastAsia="BIZ UDPゴシック" w:hAnsi="BIZ UDPゴシック"/>
          <w:sz w:val="24"/>
          <w:szCs w:val="24"/>
        </w:rPr>
      </w:pPr>
    </w:p>
    <w:p w:rsidR="00636C54" w:rsidRPr="00CB1A80" w:rsidRDefault="008C0CC0" w:rsidP="008C0CC0">
      <w:pPr>
        <w:ind w:firstLineChars="100" w:firstLine="240"/>
        <w:jc w:val="left"/>
        <w:rPr>
          <w:rFonts w:ascii="BIZ UDPゴシック" w:eastAsia="BIZ UDPゴシック" w:hAnsi="BIZ UDPゴシック"/>
          <w:sz w:val="24"/>
        </w:rPr>
      </w:pPr>
      <w:r w:rsidRPr="00CB1A80">
        <w:rPr>
          <w:rFonts w:ascii="BIZ UDPゴシック" w:eastAsia="BIZ UDPゴシック" w:hAnsi="BIZ UDPゴシック" w:hint="eastAsia"/>
          <w:sz w:val="24"/>
        </w:rPr>
        <w:t>（１）</w:t>
      </w:r>
      <w:r w:rsidR="00CB1A80" w:rsidRPr="00CB1A80">
        <w:rPr>
          <w:rFonts w:ascii="BIZ UDPゴシック" w:eastAsia="BIZ UDPゴシック" w:hAnsi="BIZ UDPゴシック" w:hint="eastAsia"/>
          <w:sz w:val="24"/>
        </w:rPr>
        <w:t>不登校児童・生徒支援事業　【</w:t>
      </w:r>
      <w:r w:rsidR="008C2595">
        <w:rPr>
          <w:rFonts w:ascii="BIZ UDPゴシック" w:eastAsia="BIZ UDPゴシック" w:hAnsi="BIZ UDPゴシック" w:hint="eastAsia"/>
          <w:sz w:val="24"/>
        </w:rPr>
        <w:t>★</w:t>
      </w:r>
      <w:r w:rsidR="00CB1A80" w:rsidRPr="00CB1A80">
        <w:rPr>
          <w:rFonts w:ascii="BIZ UDPゴシック" w:eastAsia="BIZ UDPゴシック" w:hAnsi="BIZ UDPゴシック" w:hint="eastAsia"/>
          <w:sz w:val="24"/>
        </w:rPr>
        <w:t>新規</w:t>
      </w:r>
      <w:r w:rsidR="008C2595">
        <w:rPr>
          <w:rFonts w:ascii="BIZ UDPゴシック" w:eastAsia="BIZ UDPゴシック" w:hAnsi="BIZ UDPゴシック" w:hint="eastAsia"/>
          <w:sz w:val="24"/>
        </w:rPr>
        <w:t>★</w:t>
      </w:r>
      <w:r w:rsidR="00CB1A80" w:rsidRPr="00CB1A80">
        <w:rPr>
          <w:rFonts w:ascii="BIZ UDPゴシック" w:eastAsia="BIZ UDPゴシック" w:hAnsi="BIZ UDPゴシック" w:hint="eastAsia"/>
          <w:sz w:val="24"/>
        </w:rPr>
        <w:t>】</w:t>
      </w:r>
    </w:p>
    <w:p w:rsidR="00636C54" w:rsidRPr="00CB1A80" w:rsidRDefault="008C0CC0" w:rsidP="00636C54">
      <w:pPr>
        <w:pStyle w:val="a8"/>
        <w:ind w:leftChars="0" w:left="885"/>
        <w:jc w:val="left"/>
        <w:rPr>
          <w:rFonts w:ascii="BIZ UDPゴシック" w:eastAsia="BIZ UDPゴシック" w:hAnsi="BIZ UDPゴシック"/>
          <w:sz w:val="24"/>
        </w:rPr>
      </w:pPr>
      <w:r w:rsidRPr="00CB1A80">
        <w:rPr>
          <w:rFonts w:ascii="BIZ UDPゴシック" w:eastAsia="BIZ UDPゴシック" w:hAnsi="BIZ UDPゴシック" w:hint="eastAsia"/>
          <w:sz w:val="24"/>
        </w:rPr>
        <w:t>・増加傾向にある</w:t>
      </w:r>
      <w:r w:rsidR="003335F1" w:rsidRPr="00CB1A80">
        <w:rPr>
          <w:rFonts w:ascii="BIZ UDPゴシック" w:eastAsia="BIZ UDPゴシック" w:hAnsi="BIZ UDPゴシック" w:hint="eastAsia"/>
          <w:sz w:val="24"/>
        </w:rPr>
        <w:t>、特別な</w:t>
      </w:r>
      <w:r w:rsidRPr="00CB1A80">
        <w:rPr>
          <w:rFonts w:ascii="BIZ UDPゴシック" w:eastAsia="BIZ UDPゴシック" w:hAnsi="BIZ UDPゴシック" w:hint="eastAsia"/>
          <w:sz w:val="24"/>
        </w:rPr>
        <w:t>支援を要する児童生徒に向き合い、指導体制を強化</w:t>
      </w:r>
    </w:p>
    <w:p w:rsidR="002113A3" w:rsidRPr="00CB1A80" w:rsidRDefault="00CB1A80" w:rsidP="00636C54">
      <w:pPr>
        <w:pStyle w:val="a8"/>
        <w:ind w:leftChars="0" w:left="885"/>
        <w:jc w:val="left"/>
        <w:rPr>
          <w:rFonts w:ascii="BIZ UDPゴシック" w:eastAsia="BIZ UDPゴシック" w:hAnsi="BIZ UDPゴシック"/>
          <w:sz w:val="24"/>
        </w:rPr>
      </w:pPr>
      <w:r w:rsidRPr="00CB1A80">
        <w:rPr>
          <w:rFonts w:ascii="BIZ UDPゴシック" w:eastAsia="BIZ UDPゴシック" w:hAnsi="BIZ UDPゴシック" w:hint="eastAsia"/>
          <w:sz w:val="24"/>
        </w:rPr>
        <w:t>・保健福祉課所属の公認心理士を教育委員会に配置換えして適切な指導助言</w:t>
      </w:r>
    </w:p>
    <w:p w:rsidR="00CB1A80" w:rsidRPr="00CB1A80" w:rsidRDefault="00CB1A80" w:rsidP="00636C54">
      <w:pPr>
        <w:pStyle w:val="a8"/>
        <w:ind w:leftChars="0" w:left="885"/>
        <w:jc w:val="left"/>
        <w:rPr>
          <w:rFonts w:ascii="BIZ UDPゴシック" w:eastAsia="BIZ UDPゴシック" w:hAnsi="BIZ UDPゴシック"/>
          <w:sz w:val="24"/>
        </w:rPr>
      </w:pPr>
      <w:r w:rsidRPr="00CB1A80">
        <w:rPr>
          <w:rFonts w:ascii="BIZ UDPゴシック" w:eastAsia="BIZ UDPゴシック" w:hAnsi="BIZ UDPゴシック" w:hint="eastAsia"/>
          <w:sz w:val="24"/>
        </w:rPr>
        <w:t>・「めだかの教室」や「</w:t>
      </w:r>
      <w:r w:rsidR="003179BC">
        <w:rPr>
          <w:rFonts w:ascii="BIZ UDPゴシック" w:eastAsia="BIZ UDPゴシック" w:hAnsi="BIZ UDPゴシック" w:hint="eastAsia"/>
          <w:sz w:val="24"/>
        </w:rPr>
        <w:t>ぷらっと</w:t>
      </w:r>
      <w:r w:rsidRPr="00CB1A80">
        <w:rPr>
          <w:rFonts w:ascii="BIZ UDPゴシック" w:eastAsia="BIZ UDPゴシック" w:hAnsi="BIZ UDPゴシック" w:hint="eastAsia"/>
          <w:sz w:val="24"/>
        </w:rPr>
        <w:t>」を活用して対象児童・生徒の居場所の確保</w:t>
      </w:r>
      <w:r w:rsidR="003179BC">
        <w:rPr>
          <w:rFonts w:ascii="BIZ UDPゴシック" w:eastAsia="BIZ UDPゴシック" w:hAnsi="BIZ UDPゴシック" w:hint="eastAsia"/>
          <w:sz w:val="24"/>
        </w:rPr>
        <w:t>と学</w:t>
      </w:r>
    </w:p>
    <w:p w:rsidR="00CB1A80" w:rsidRPr="00CB1A80" w:rsidRDefault="00CB1A80" w:rsidP="00636C54">
      <w:pPr>
        <w:pStyle w:val="a8"/>
        <w:ind w:leftChars="0" w:left="885"/>
        <w:jc w:val="left"/>
        <w:rPr>
          <w:rFonts w:ascii="BIZ UDPゴシック" w:eastAsia="BIZ UDPゴシック" w:hAnsi="BIZ UDPゴシック"/>
          <w:sz w:val="24"/>
        </w:rPr>
      </w:pPr>
      <w:r w:rsidRPr="00CB1A80">
        <w:rPr>
          <w:rFonts w:ascii="BIZ UDPゴシック" w:eastAsia="BIZ UDPゴシック" w:hAnsi="BIZ UDPゴシック" w:hint="eastAsia"/>
          <w:sz w:val="24"/>
        </w:rPr>
        <w:t xml:space="preserve">　習支援</w:t>
      </w:r>
    </w:p>
    <w:p w:rsidR="00CB1A80" w:rsidRPr="00CB1A80" w:rsidRDefault="00CB1A80" w:rsidP="00636C54">
      <w:pPr>
        <w:pStyle w:val="a8"/>
        <w:ind w:leftChars="0" w:left="885"/>
        <w:jc w:val="left"/>
        <w:rPr>
          <w:rFonts w:ascii="BIZ UDPゴシック" w:eastAsia="BIZ UDPゴシック" w:hAnsi="BIZ UDPゴシック"/>
          <w:sz w:val="24"/>
        </w:rPr>
      </w:pPr>
      <w:r w:rsidRPr="00CB1A80">
        <w:rPr>
          <w:rFonts w:ascii="BIZ UDPゴシック" w:eastAsia="BIZ UDPゴシック" w:hAnsi="BIZ UDPゴシック" w:hint="eastAsia"/>
          <w:sz w:val="24"/>
        </w:rPr>
        <w:t>・「めだかの教室」に学習指導員を配置して「教育支援教室」として学習を支援</w:t>
      </w:r>
    </w:p>
    <w:p w:rsidR="00CB1A80" w:rsidRPr="00CB1A80" w:rsidRDefault="00CB1A80" w:rsidP="00CB1A80">
      <w:pPr>
        <w:jc w:val="left"/>
        <w:rPr>
          <w:rFonts w:ascii="BIZ UDPゴシック" w:eastAsia="BIZ UDPゴシック" w:hAnsi="BIZ UDPゴシック"/>
          <w:color w:val="FF0000"/>
          <w:sz w:val="24"/>
        </w:rPr>
      </w:pPr>
    </w:p>
    <w:p w:rsidR="00636C54" w:rsidRPr="00CB1A80" w:rsidRDefault="00636C54" w:rsidP="00650242">
      <w:pPr>
        <w:ind w:firstLineChars="100" w:firstLine="240"/>
        <w:jc w:val="left"/>
        <w:rPr>
          <w:rFonts w:ascii="BIZ UDPゴシック" w:eastAsia="BIZ UDPゴシック" w:hAnsi="BIZ UDPゴシック"/>
          <w:sz w:val="24"/>
        </w:rPr>
      </w:pPr>
      <w:r w:rsidRPr="00CB1A80">
        <w:rPr>
          <w:rFonts w:ascii="BIZ UDPゴシック" w:eastAsia="BIZ UDPゴシック" w:hAnsi="BIZ UDPゴシック" w:hint="eastAsia"/>
          <w:sz w:val="24"/>
        </w:rPr>
        <w:t>(</w:t>
      </w:r>
      <w:r w:rsidRPr="00CB1A80">
        <w:rPr>
          <w:rFonts w:ascii="BIZ UDPゴシック" w:eastAsia="BIZ UDPゴシック" w:hAnsi="BIZ UDPゴシック"/>
          <w:sz w:val="24"/>
        </w:rPr>
        <w:t>2)</w:t>
      </w:r>
      <w:r w:rsidRPr="00CB1A80">
        <w:rPr>
          <w:rFonts w:ascii="BIZ UDPゴシック" w:eastAsia="BIZ UDPゴシック" w:hAnsi="BIZ UDPゴシック" w:hint="eastAsia"/>
          <w:sz w:val="24"/>
        </w:rPr>
        <w:t>特別支援教育サポーターの配置</w:t>
      </w:r>
      <w:r w:rsidR="00CB1A80">
        <w:rPr>
          <w:rFonts w:ascii="BIZ UDPゴシック" w:eastAsia="BIZ UDPゴシック" w:hAnsi="BIZ UDPゴシック" w:hint="eastAsia"/>
          <w:sz w:val="24"/>
        </w:rPr>
        <w:t xml:space="preserve">　【</w:t>
      </w:r>
      <w:r w:rsidR="008C2595">
        <w:rPr>
          <w:rFonts w:ascii="BIZ UDPゴシック" w:eastAsia="BIZ UDPゴシック" w:hAnsi="BIZ UDPゴシック" w:hint="eastAsia"/>
          <w:sz w:val="24"/>
        </w:rPr>
        <w:t>★充実★</w:t>
      </w:r>
      <w:r w:rsidR="00CB1A80">
        <w:rPr>
          <w:rFonts w:ascii="BIZ UDPゴシック" w:eastAsia="BIZ UDPゴシック" w:hAnsi="BIZ UDPゴシック" w:hint="eastAsia"/>
          <w:sz w:val="24"/>
        </w:rPr>
        <w:t>】</w:t>
      </w:r>
    </w:p>
    <w:p w:rsidR="002113A3" w:rsidRPr="00CB1A80" w:rsidRDefault="008C0CC0" w:rsidP="00545748">
      <w:pPr>
        <w:pStyle w:val="a8"/>
        <w:rPr>
          <w:rFonts w:ascii="BIZ UDPゴシック" w:eastAsia="BIZ UDPゴシック" w:hAnsi="BIZ UDPゴシック"/>
          <w:sz w:val="24"/>
        </w:rPr>
      </w:pPr>
      <w:r w:rsidRPr="00CB1A80">
        <w:rPr>
          <w:rFonts w:ascii="BIZ UDPゴシック" w:eastAsia="BIZ UDPゴシック" w:hAnsi="BIZ UDPゴシック" w:hint="eastAsia"/>
          <w:sz w:val="24"/>
        </w:rPr>
        <w:t>・</w:t>
      </w:r>
      <w:r w:rsidR="00CB1A80" w:rsidRPr="00CB1A80">
        <w:rPr>
          <w:rFonts w:ascii="BIZ UDPゴシック" w:eastAsia="BIZ UDPゴシック" w:hAnsi="BIZ UDPゴシック" w:hint="eastAsia"/>
          <w:sz w:val="24"/>
        </w:rPr>
        <w:t>赤名小学校</w:t>
      </w:r>
      <w:r w:rsidRPr="00CB1A80">
        <w:rPr>
          <w:rFonts w:ascii="BIZ UDPゴシック" w:eastAsia="BIZ UDPゴシック" w:hAnsi="BIZ UDPゴシック" w:hint="eastAsia"/>
          <w:sz w:val="24"/>
        </w:rPr>
        <w:t>に特別支援サポーターを</w:t>
      </w:r>
      <w:r w:rsidR="000263E5" w:rsidRPr="00CB1A80">
        <w:rPr>
          <w:rFonts w:ascii="BIZ UDPゴシック" w:eastAsia="BIZ UDPゴシック" w:hAnsi="BIZ UDPゴシック" w:hint="eastAsia"/>
          <w:sz w:val="24"/>
        </w:rPr>
        <w:t>１名</w:t>
      </w:r>
      <w:r w:rsidRPr="00CB1A80">
        <w:rPr>
          <w:rFonts w:ascii="BIZ UDPゴシック" w:eastAsia="BIZ UDPゴシック" w:hAnsi="BIZ UDPゴシック" w:hint="eastAsia"/>
          <w:sz w:val="24"/>
        </w:rPr>
        <w:t>増員し支援体制を強化</w:t>
      </w:r>
      <w:r w:rsidR="000263E5" w:rsidRPr="00CB1A80">
        <w:rPr>
          <w:rFonts w:ascii="BIZ UDPゴシック" w:eastAsia="BIZ UDPゴシック" w:hAnsi="BIZ UDPゴシック" w:hint="eastAsia"/>
          <w:sz w:val="24"/>
        </w:rPr>
        <w:t xml:space="preserve">　</w:t>
      </w:r>
    </w:p>
    <w:p w:rsidR="004F0127" w:rsidRPr="00E468FD" w:rsidRDefault="004F0127" w:rsidP="004F0127">
      <w:pPr>
        <w:pStyle w:val="a8"/>
        <w:ind w:firstLineChars="100" w:firstLine="240"/>
        <w:rPr>
          <w:rFonts w:ascii="BIZ UDPゴシック" w:eastAsia="BIZ UDPゴシック" w:hAnsi="BIZ UDPゴシック"/>
          <w:color w:val="FF0000"/>
          <w:sz w:val="24"/>
        </w:rPr>
      </w:pPr>
    </w:p>
    <w:p w:rsidR="00636C54" w:rsidRPr="00CB1A80" w:rsidRDefault="00636C54" w:rsidP="00650242">
      <w:pPr>
        <w:ind w:firstLineChars="100" w:firstLine="240"/>
        <w:rPr>
          <w:rFonts w:ascii="BIZ UDPゴシック" w:eastAsia="BIZ UDPゴシック" w:hAnsi="BIZ UDPゴシック"/>
          <w:sz w:val="24"/>
        </w:rPr>
      </w:pPr>
      <w:r w:rsidRPr="00CB1A80">
        <w:rPr>
          <w:rFonts w:ascii="BIZ UDPゴシック" w:eastAsia="BIZ UDPゴシック" w:hAnsi="BIZ UDPゴシック" w:hint="eastAsia"/>
          <w:sz w:val="24"/>
        </w:rPr>
        <w:t>(</w:t>
      </w:r>
      <w:r w:rsidRPr="00CB1A80">
        <w:rPr>
          <w:rFonts w:ascii="BIZ UDPゴシック" w:eastAsia="BIZ UDPゴシック" w:hAnsi="BIZ UDPゴシック"/>
          <w:sz w:val="24"/>
        </w:rPr>
        <w:t>3)</w:t>
      </w:r>
      <w:r w:rsidR="008C0CC0" w:rsidRPr="00CB1A80">
        <w:rPr>
          <w:rFonts w:ascii="BIZ UDPゴシック" w:eastAsia="BIZ UDPゴシック" w:hAnsi="BIZ UDPゴシック" w:hint="eastAsia"/>
          <w:sz w:val="24"/>
        </w:rPr>
        <w:t>通級指導教室の</w:t>
      </w:r>
      <w:r w:rsidR="00092FCC" w:rsidRPr="00CB1A80">
        <w:rPr>
          <w:rFonts w:ascii="BIZ UDPゴシック" w:eastAsia="BIZ UDPゴシック" w:hAnsi="BIZ UDPゴシック" w:hint="eastAsia"/>
          <w:sz w:val="24"/>
        </w:rPr>
        <w:t>充実</w:t>
      </w:r>
    </w:p>
    <w:p w:rsidR="000263E5" w:rsidRPr="003179BC" w:rsidRDefault="000263E5" w:rsidP="003179BC">
      <w:pPr>
        <w:pStyle w:val="a8"/>
        <w:ind w:leftChars="0" w:left="885"/>
        <w:rPr>
          <w:rFonts w:ascii="BIZ UDPゴシック" w:eastAsia="BIZ UDPゴシック" w:hAnsi="BIZ UDPゴシック"/>
          <w:sz w:val="24"/>
        </w:rPr>
      </w:pPr>
      <w:r w:rsidRPr="00CB1A80">
        <w:rPr>
          <w:rFonts w:ascii="BIZ UDPゴシック" w:eastAsia="BIZ UDPゴシック" w:hAnsi="BIZ UDPゴシック" w:hint="eastAsia"/>
          <w:sz w:val="24"/>
        </w:rPr>
        <w:t>・</w:t>
      </w:r>
      <w:r w:rsidR="00D93AAD" w:rsidRPr="00CB1A80">
        <w:rPr>
          <w:rFonts w:ascii="BIZ UDPゴシック" w:eastAsia="BIZ UDPゴシック" w:hAnsi="BIZ UDPゴシック" w:hint="eastAsia"/>
          <w:sz w:val="24"/>
        </w:rPr>
        <w:t>赤来中、</w:t>
      </w:r>
      <w:r w:rsidR="00092FCC" w:rsidRPr="00CB1A80">
        <w:rPr>
          <w:rFonts w:ascii="BIZ UDPゴシック" w:eastAsia="BIZ UDPゴシック" w:hAnsi="BIZ UDPゴシック" w:hint="eastAsia"/>
          <w:sz w:val="24"/>
        </w:rPr>
        <w:t>来島小学校を拠点とした児童</w:t>
      </w:r>
      <w:r w:rsidR="00D93AAD" w:rsidRPr="00CB1A80">
        <w:rPr>
          <w:rFonts w:ascii="BIZ UDPゴシック" w:eastAsia="BIZ UDPゴシック" w:hAnsi="BIZ UDPゴシック" w:hint="eastAsia"/>
          <w:sz w:val="24"/>
        </w:rPr>
        <w:t>生徒</w:t>
      </w:r>
      <w:r w:rsidR="00092FCC" w:rsidRPr="00CB1A80">
        <w:rPr>
          <w:rFonts w:ascii="BIZ UDPゴシック" w:eastAsia="BIZ UDPゴシック" w:hAnsi="BIZ UDPゴシック" w:hint="eastAsia"/>
          <w:sz w:val="24"/>
        </w:rPr>
        <w:t>の通級指導を充実</w:t>
      </w:r>
    </w:p>
    <w:p w:rsidR="00F10759" w:rsidRPr="00E468FD" w:rsidRDefault="00F10759" w:rsidP="00636C54">
      <w:pPr>
        <w:pStyle w:val="a8"/>
        <w:ind w:leftChars="0" w:left="885"/>
        <w:rPr>
          <w:rFonts w:ascii="BIZ UDPゴシック" w:eastAsia="BIZ UDPゴシック" w:hAnsi="BIZ UDPゴシック"/>
          <w:color w:val="FF0000"/>
          <w:sz w:val="24"/>
        </w:rPr>
      </w:pPr>
    </w:p>
    <w:p w:rsidR="00636C54" w:rsidRPr="00CB1A80" w:rsidRDefault="00636C54" w:rsidP="00650242">
      <w:pPr>
        <w:ind w:firstLineChars="100" w:firstLine="240"/>
        <w:rPr>
          <w:rFonts w:ascii="BIZ UDPゴシック" w:eastAsia="BIZ UDPゴシック" w:hAnsi="BIZ UDPゴシック"/>
          <w:sz w:val="24"/>
        </w:rPr>
      </w:pPr>
      <w:r w:rsidRPr="00CB1A80">
        <w:rPr>
          <w:rFonts w:ascii="BIZ UDPゴシック" w:eastAsia="BIZ UDPゴシック" w:hAnsi="BIZ UDPゴシック" w:hint="eastAsia"/>
          <w:sz w:val="24"/>
        </w:rPr>
        <w:t>（４）福祉事務所等の関係機関との連携</w:t>
      </w:r>
      <w:r w:rsidR="008C0CC0" w:rsidRPr="00CB1A80">
        <w:rPr>
          <w:rFonts w:ascii="BIZ UDPゴシック" w:eastAsia="BIZ UDPゴシック" w:hAnsi="BIZ UDPゴシック" w:hint="eastAsia"/>
          <w:sz w:val="24"/>
        </w:rPr>
        <w:t>による相談体制強化</w:t>
      </w:r>
    </w:p>
    <w:p w:rsidR="002113A3" w:rsidRPr="00CB1A80" w:rsidRDefault="008C0CC0" w:rsidP="001E6BF0">
      <w:pPr>
        <w:pStyle w:val="a8"/>
        <w:ind w:leftChars="0" w:left="0"/>
        <w:rPr>
          <w:rFonts w:ascii="BIZ UDPゴシック" w:eastAsia="BIZ UDPゴシック" w:hAnsi="BIZ UDPゴシック"/>
          <w:sz w:val="24"/>
          <w:szCs w:val="24"/>
        </w:rPr>
      </w:pPr>
      <w:r w:rsidRPr="00CB1A80">
        <w:rPr>
          <w:rFonts w:ascii="BIZ UDPゴシック" w:eastAsia="BIZ UDPゴシック" w:hAnsi="BIZ UDPゴシック" w:hint="eastAsia"/>
          <w:sz w:val="24"/>
          <w:szCs w:val="24"/>
        </w:rPr>
        <w:t xml:space="preserve">　　　　　・「</w:t>
      </w:r>
      <w:r w:rsidR="002113A3" w:rsidRPr="00CB1A80">
        <w:rPr>
          <w:rFonts w:ascii="BIZ UDPゴシック" w:eastAsia="BIZ UDPゴシック" w:hAnsi="BIZ UDPゴシック" w:hint="eastAsia"/>
          <w:sz w:val="24"/>
          <w:szCs w:val="24"/>
        </w:rPr>
        <w:t>特別支援</w:t>
      </w:r>
      <w:r w:rsidRPr="00CB1A80">
        <w:rPr>
          <w:rFonts w:ascii="BIZ UDPゴシック" w:eastAsia="BIZ UDPゴシック" w:hAnsi="BIZ UDPゴシック" w:hint="eastAsia"/>
          <w:sz w:val="24"/>
          <w:szCs w:val="24"/>
        </w:rPr>
        <w:t>相談ネットワーク」などによる相談体制の強化</w:t>
      </w:r>
    </w:p>
    <w:p w:rsidR="00F2304D" w:rsidRPr="00CB1A80" w:rsidRDefault="00F2304D" w:rsidP="001E6BF0">
      <w:pPr>
        <w:pStyle w:val="a8"/>
        <w:ind w:leftChars="0" w:left="0"/>
        <w:rPr>
          <w:rFonts w:ascii="BIZ UDPゴシック" w:eastAsia="BIZ UDPゴシック" w:hAnsi="BIZ UDPゴシック"/>
          <w:sz w:val="24"/>
          <w:szCs w:val="24"/>
        </w:rPr>
      </w:pPr>
    </w:p>
    <w:p w:rsidR="00BA4664" w:rsidRPr="00CB1A80" w:rsidRDefault="00BA4664" w:rsidP="00BA4664">
      <w:pPr>
        <w:ind w:firstLineChars="100" w:firstLine="240"/>
        <w:rPr>
          <w:rFonts w:ascii="BIZ UDPゴシック" w:eastAsia="BIZ UDPゴシック" w:hAnsi="BIZ UDPゴシック"/>
          <w:sz w:val="24"/>
        </w:rPr>
      </w:pPr>
      <w:r w:rsidRPr="00CB1A80">
        <w:rPr>
          <w:rFonts w:ascii="BIZ UDPゴシック" w:eastAsia="BIZ UDPゴシック" w:hAnsi="BIZ UDPゴシック" w:hint="eastAsia"/>
          <w:sz w:val="24"/>
        </w:rPr>
        <w:t>（5）</w:t>
      </w:r>
      <w:r w:rsidR="00CB1A80" w:rsidRPr="00CB1A80">
        <w:rPr>
          <w:rFonts w:ascii="BIZ UDPゴシック" w:eastAsia="BIZ UDPゴシック" w:hAnsi="BIZ UDPゴシック" w:hint="eastAsia"/>
          <w:sz w:val="24"/>
        </w:rPr>
        <w:t>生徒指導</w:t>
      </w:r>
      <w:r w:rsidR="002113A3" w:rsidRPr="00CB1A80">
        <w:rPr>
          <w:rFonts w:ascii="BIZ UDPゴシック" w:eastAsia="BIZ UDPゴシック" w:hAnsi="BIZ UDPゴシック" w:hint="eastAsia"/>
          <w:sz w:val="24"/>
        </w:rPr>
        <w:t>、いじめ防止等への対応</w:t>
      </w:r>
    </w:p>
    <w:p w:rsidR="006533BC" w:rsidRPr="00CB1A80" w:rsidRDefault="006533BC" w:rsidP="00BA4664">
      <w:pPr>
        <w:ind w:firstLineChars="100" w:firstLine="240"/>
        <w:rPr>
          <w:rFonts w:ascii="BIZ UDPゴシック" w:eastAsia="BIZ UDPゴシック" w:hAnsi="BIZ UDPゴシック"/>
          <w:sz w:val="24"/>
        </w:rPr>
      </w:pPr>
      <w:r w:rsidRPr="00CB1A80">
        <w:rPr>
          <w:rFonts w:ascii="BIZ UDPゴシック" w:eastAsia="BIZ UDPゴシック" w:hAnsi="BIZ UDPゴシック" w:hint="eastAsia"/>
          <w:sz w:val="24"/>
        </w:rPr>
        <w:t xml:space="preserve">　　・飯南町いじめ防止基本方針にもとづく対応</w:t>
      </w:r>
    </w:p>
    <w:p w:rsidR="00583DD9" w:rsidRPr="00CB1A80" w:rsidRDefault="006533BC" w:rsidP="00CB1A80">
      <w:pPr>
        <w:ind w:firstLineChars="100" w:firstLine="240"/>
        <w:rPr>
          <w:rFonts w:ascii="BIZ UDPゴシック" w:eastAsia="BIZ UDPゴシック" w:hAnsi="BIZ UDPゴシック"/>
          <w:sz w:val="24"/>
        </w:rPr>
      </w:pPr>
      <w:r w:rsidRPr="00CB1A80">
        <w:rPr>
          <w:rFonts w:ascii="BIZ UDPゴシック" w:eastAsia="BIZ UDPゴシック" w:hAnsi="BIZ UDPゴシック" w:hint="eastAsia"/>
          <w:sz w:val="24"/>
        </w:rPr>
        <w:t xml:space="preserve">　　</w:t>
      </w:r>
      <w:r w:rsidR="00F10759" w:rsidRPr="00CB1A80">
        <w:rPr>
          <w:rFonts w:ascii="BIZ UDPゴシック" w:eastAsia="BIZ UDPゴシック" w:hAnsi="BIZ UDPゴシック" w:hint="eastAsia"/>
          <w:sz w:val="24"/>
        </w:rPr>
        <w:t>・</w:t>
      </w:r>
      <w:r w:rsidR="00583DD9" w:rsidRPr="00CB1A80">
        <w:rPr>
          <w:rFonts w:ascii="BIZ UDPゴシック" w:eastAsia="BIZ UDPゴシック" w:hAnsi="BIZ UDPゴシック" w:hint="eastAsia"/>
          <w:sz w:val="24"/>
        </w:rPr>
        <w:t>「</w:t>
      </w:r>
      <w:r w:rsidRPr="00CB1A80">
        <w:rPr>
          <w:rFonts w:ascii="BIZ UDPゴシック" w:eastAsia="BIZ UDPゴシック" w:hAnsi="BIZ UDPゴシック" w:hint="eastAsia"/>
          <w:sz w:val="24"/>
        </w:rPr>
        <w:t>いじめ問題対策連絡協議会</w:t>
      </w:r>
      <w:r w:rsidR="00583DD9" w:rsidRPr="00CB1A80">
        <w:rPr>
          <w:rFonts w:ascii="BIZ UDPゴシック" w:eastAsia="BIZ UDPゴシック" w:hAnsi="BIZ UDPゴシック" w:hint="eastAsia"/>
          <w:sz w:val="24"/>
        </w:rPr>
        <w:t>」</w:t>
      </w:r>
      <w:r w:rsidR="00F10759" w:rsidRPr="00CB1A80">
        <w:rPr>
          <w:rFonts w:ascii="BIZ UDPゴシック" w:eastAsia="BIZ UDPゴシック" w:hAnsi="BIZ UDPゴシック" w:hint="eastAsia"/>
          <w:sz w:val="24"/>
        </w:rPr>
        <w:t>による関係者の情報共有</w:t>
      </w:r>
      <w:r w:rsidR="0065105B" w:rsidRPr="00CB1A80">
        <w:rPr>
          <w:rFonts w:ascii="BIZ UDPゴシック" w:eastAsia="BIZ UDPゴシック" w:hAnsi="BIZ UDPゴシック" w:hint="eastAsia"/>
          <w:sz w:val="24"/>
        </w:rPr>
        <w:t>と対策協議</w:t>
      </w:r>
    </w:p>
    <w:p w:rsidR="00BA4664" w:rsidRPr="00CB1A80" w:rsidRDefault="00BA4664" w:rsidP="00CB1A80">
      <w:pPr>
        <w:ind w:firstLineChars="250" w:firstLine="600"/>
        <w:rPr>
          <w:rFonts w:ascii="BIZ UDPゴシック" w:eastAsia="BIZ UDPゴシック" w:hAnsi="BIZ UDPゴシック"/>
          <w:sz w:val="24"/>
        </w:rPr>
      </w:pPr>
      <w:r w:rsidRPr="00CB1A80">
        <w:rPr>
          <w:rFonts w:ascii="BIZ UDPゴシック" w:eastAsia="BIZ UDPゴシック" w:hAnsi="BIZ UDPゴシック" w:hint="eastAsia"/>
          <w:sz w:val="24"/>
        </w:rPr>
        <w:t>・月例報告等による学校との情報共有・支援体制強化</w:t>
      </w:r>
    </w:p>
    <w:p w:rsidR="00BA4664" w:rsidRPr="00CB1A80" w:rsidRDefault="00BA4664" w:rsidP="00CB1A80">
      <w:pPr>
        <w:ind w:firstLineChars="250" w:firstLine="600"/>
        <w:rPr>
          <w:rFonts w:ascii="BIZ UDPゴシック" w:eastAsia="BIZ UDPゴシック" w:hAnsi="BIZ UDPゴシック"/>
          <w:sz w:val="24"/>
        </w:rPr>
      </w:pPr>
      <w:r w:rsidRPr="00CB1A80">
        <w:rPr>
          <w:rFonts w:ascii="BIZ UDPゴシック" w:eastAsia="BIZ UDPゴシック" w:hAnsi="BIZ UDPゴシック" w:hint="eastAsia"/>
          <w:sz w:val="24"/>
        </w:rPr>
        <w:t>・スクールカウンセラー</w:t>
      </w:r>
      <w:r w:rsidR="002113A3" w:rsidRPr="00CB1A80">
        <w:rPr>
          <w:rFonts w:ascii="BIZ UDPゴシック" w:eastAsia="BIZ UDPゴシック" w:hAnsi="BIZ UDPゴシック" w:hint="eastAsia"/>
          <w:sz w:val="24"/>
        </w:rPr>
        <w:t>（ＳＣ）</w:t>
      </w:r>
      <w:r w:rsidRPr="00CB1A80">
        <w:rPr>
          <w:rFonts w:ascii="BIZ UDPゴシック" w:eastAsia="BIZ UDPゴシック" w:hAnsi="BIZ UDPゴシック" w:hint="eastAsia"/>
          <w:sz w:val="24"/>
        </w:rPr>
        <w:t>・スクールソーシャルワーカー（SSW）の活用</w:t>
      </w:r>
    </w:p>
    <w:p w:rsidR="002113A3" w:rsidRPr="00CB1A80" w:rsidRDefault="00BA4664" w:rsidP="00CB1A80">
      <w:pPr>
        <w:ind w:firstLineChars="250" w:firstLine="600"/>
        <w:rPr>
          <w:rFonts w:ascii="BIZ UDPゴシック" w:eastAsia="BIZ UDPゴシック" w:hAnsi="BIZ UDPゴシック"/>
          <w:sz w:val="24"/>
        </w:rPr>
      </w:pPr>
      <w:r w:rsidRPr="00CB1A80">
        <w:rPr>
          <w:rFonts w:ascii="BIZ UDPゴシック" w:eastAsia="BIZ UDPゴシック" w:hAnsi="BIZ UDPゴシック" w:hint="eastAsia"/>
          <w:sz w:val="24"/>
        </w:rPr>
        <w:t>・「</w:t>
      </w:r>
      <w:r w:rsidR="000A0F3F">
        <w:rPr>
          <w:rFonts w:ascii="BIZ UDPゴシック" w:eastAsia="BIZ UDPゴシック" w:hAnsi="BIZ UDPゴシック" w:hint="eastAsia"/>
          <w:sz w:val="24"/>
        </w:rPr>
        <w:t>Ｗｅｂ－</w:t>
      </w:r>
      <w:r w:rsidRPr="00CB1A80">
        <w:rPr>
          <w:rFonts w:ascii="BIZ UDPゴシック" w:eastAsia="BIZ UDPゴシック" w:hAnsi="BIZ UDPゴシック" w:hint="eastAsia"/>
          <w:sz w:val="24"/>
        </w:rPr>
        <w:t>QU」の実施・分析</w:t>
      </w:r>
      <w:r w:rsidR="00583DD9" w:rsidRPr="00CB1A80">
        <w:rPr>
          <w:rFonts w:ascii="BIZ UDPゴシック" w:eastAsia="BIZ UDPゴシック" w:hAnsi="BIZ UDPゴシック" w:hint="eastAsia"/>
          <w:sz w:val="24"/>
        </w:rPr>
        <w:t>で</w:t>
      </w:r>
      <w:r w:rsidR="002113A3" w:rsidRPr="00CB1A80">
        <w:rPr>
          <w:rFonts w:ascii="BIZ UDPゴシック" w:eastAsia="BIZ UDPゴシック" w:hAnsi="BIZ UDPゴシック" w:hint="eastAsia"/>
          <w:sz w:val="24"/>
        </w:rPr>
        <w:t>諸課題の早期発見</w:t>
      </w:r>
      <w:r w:rsidR="00583DD9" w:rsidRPr="00CB1A80">
        <w:rPr>
          <w:rFonts w:ascii="BIZ UDPゴシック" w:eastAsia="BIZ UDPゴシック" w:hAnsi="BIZ UDPゴシック" w:hint="eastAsia"/>
          <w:sz w:val="24"/>
        </w:rPr>
        <w:t>と</w:t>
      </w:r>
      <w:r w:rsidR="002113A3" w:rsidRPr="00CB1A80">
        <w:rPr>
          <w:rFonts w:ascii="BIZ UDPゴシック" w:eastAsia="BIZ UDPゴシック" w:hAnsi="BIZ UDPゴシック" w:hint="eastAsia"/>
          <w:sz w:val="24"/>
        </w:rPr>
        <w:t>未然防止</w:t>
      </w:r>
    </w:p>
    <w:p w:rsidR="002113A3" w:rsidRPr="003E334D" w:rsidRDefault="002113A3" w:rsidP="00BA4664">
      <w:pPr>
        <w:ind w:firstLineChars="200" w:firstLine="480"/>
        <w:rPr>
          <w:rFonts w:ascii="BIZ UDPゴシック" w:eastAsia="BIZ UDPゴシック" w:hAnsi="BIZ UDPゴシック"/>
          <w:sz w:val="24"/>
        </w:rPr>
      </w:pPr>
    </w:p>
    <w:p w:rsidR="00636C54" w:rsidRPr="00CB1A80" w:rsidRDefault="002113A3" w:rsidP="001E6BF0">
      <w:pPr>
        <w:pStyle w:val="a8"/>
        <w:ind w:leftChars="0" w:left="0"/>
        <w:rPr>
          <w:rFonts w:ascii="BIZ UDPゴシック" w:eastAsia="BIZ UDPゴシック" w:hAnsi="BIZ UDPゴシック"/>
          <w:sz w:val="24"/>
          <w:szCs w:val="24"/>
        </w:rPr>
      </w:pPr>
      <w:r w:rsidRPr="00CB1A80">
        <w:rPr>
          <w:rFonts w:ascii="BIZ UDPゴシック" w:eastAsia="BIZ UDPゴシック" w:hAnsi="BIZ UDPゴシック" w:hint="eastAsia"/>
          <w:sz w:val="24"/>
          <w:szCs w:val="24"/>
        </w:rPr>
        <w:t xml:space="preserve">　（</w:t>
      </w:r>
      <w:r w:rsidR="00F10759" w:rsidRPr="00CB1A80">
        <w:rPr>
          <w:rFonts w:ascii="BIZ UDPゴシック" w:eastAsia="BIZ UDPゴシック" w:hAnsi="BIZ UDPゴシック" w:hint="eastAsia"/>
          <w:sz w:val="24"/>
          <w:szCs w:val="24"/>
        </w:rPr>
        <w:t>６</w:t>
      </w:r>
      <w:r w:rsidRPr="00CB1A80">
        <w:rPr>
          <w:rFonts w:ascii="BIZ UDPゴシック" w:eastAsia="BIZ UDPゴシック" w:hAnsi="BIZ UDPゴシック" w:hint="eastAsia"/>
          <w:sz w:val="24"/>
          <w:szCs w:val="24"/>
        </w:rPr>
        <w:t>）放課後子ども教室の充実</w:t>
      </w:r>
    </w:p>
    <w:p w:rsidR="00F50D3D" w:rsidRPr="00CB1A80" w:rsidRDefault="002113A3" w:rsidP="00F50D3D">
      <w:pPr>
        <w:pStyle w:val="a8"/>
        <w:ind w:leftChars="0" w:left="0"/>
        <w:rPr>
          <w:rFonts w:ascii="BIZ UDPゴシック" w:eastAsia="BIZ UDPゴシック" w:hAnsi="BIZ UDPゴシック"/>
          <w:sz w:val="24"/>
          <w:szCs w:val="24"/>
        </w:rPr>
      </w:pPr>
      <w:r w:rsidRPr="00CB1A80">
        <w:rPr>
          <w:rFonts w:ascii="BIZ UDPゴシック" w:eastAsia="BIZ UDPゴシック" w:hAnsi="BIZ UDPゴシック" w:hint="eastAsia"/>
          <w:sz w:val="24"/>
          <w:szCs w:val="24"/>
        </w:rPr>
        <w:t xml:space="preserve">　</w:t>
      </w:r>
      <w:r w:rsidR="00CB1A80">
        <w:rPr>
          <w:rFonts w:ascii="BIZ UDPゴシック" w:eastAsia="BIZ UDPゴシック" w:hAnsi="BIZ UDPゴシック" w:hint="eastAsia"/>
          <w:sz w:val="24"/>
          <w:szCs w:val="24"/>
        </w:rPr>
        <w:t xml:space="preserve"> </w:t>
      </w:r>
      <w:r w:rsidRPr="00CB1A80">
        <w:rPr>
          <w:rFonts w:ascii="BIZ UDPゴシック" w:eastAsia="BIZ UDPゴシック" w:hAnsi="BIZ UDPゴシック" w:hint="eastAsia"/>
          <w:sz w:val="24"/>
          <w:szCs w:val="24"/>
        </w:rPr>
        <w:t xml:space="preserve">　・児童の放課後の居場所づくりを支援</w:t>
      </w:r>
    </w:p>
    <w:p w:rsidR="002113A3" w:rsidRPr="00CB1A80" w:rsidRDefault="002113A3" w:rsidP="001E6BF0">
      <w:pPr>
        <w:pStyle w:val="a8"/>
        <w:ind w:leftChars="0" w:left="0"/>
        <w:rPr>
          <w:rFonts w:ascii="BIZ UDPゴシック" w:eastAsia="BIZ UDPゴシック" w:hAnsi="BIZ UDPゴシック"/>
          <w:sz w:val="24"/>
          <w:szCs w:val="24"/>
        </w:rPr>
      </w:pPr>
      <w:r w:rsidRPr="00CB1A80">
        <w:rPr>
          <w:rFonts w:ascii="BIZ UDPゴシック" w:eastAsia="BIZ UDPゴシック" w:hAnsi="BIZ UDPゴシック" w:hint="eastAsia"/>
          <w:sz w:val="24"/>
          <w:szCs w:val="24"/>
        </w:rPr>
        <w:t xml:space="preserve">　</w:t>
      </w:r>
      <w:r w:rsidR="00CB1A80">
        <w:rPr>
          <w:rFonts w:ascii="BIZ UDPゴシック" w:eastAsia="BIZ UDPゴシック" w:hAnsi="BIZ UDPゴシック" w:hint="eastAsia"/>
          <w:sz w:val="24"/>
          <w:szCs w:val="24"/>
        </w:rPr>
        <w:t xml:space="preserve"> </w:t>
      </w:r>
      <w:r w:rsidRPr="00CB1A80">
        <w:rPr>
          <w:rFonts w:ascii="BIZ UDPゴシック" w:eastAsia="BIZ UDPゴシック" w:hAnsi="BIZ UDPゴシック" w:hint="eastAsia"/>
          <w:sz w:val="24"/>
          <w:szCs w:val="24"/>
        </w:rPr>
        <w:t xml:space="preserve">　・長期休業中の子どもの居場所開設</w:t>
      </w:r>
    </w:p>
    <w:p w:rsidR="00F2304D" w:rsidRPr="00CB1A80" w:rsidRDefault="00F2304D" w:rsidP="00CB1A80">
      <w:pPr>
        <w:pStyle w:val="a8"/>
        <w:ind w:leftChars="0" w:left="0" w:firstLineChars="50" w:firstLine="120"/>
        <w:rPr>
          <w:rFonts w:ascii="BIZ UDPゴシック" w:eastAsia="BIZ UDPゴシック" w:hAnsi="BIZ UDPゴシック"/>
          <w:sz w:val="24"/>
          <w:szCs w:val="24"/>
        </w:rPr>
      </w:pPr>
      <w:r w:rsidRPr="00CB1A80">
        <w:rPr>
          <w:rFonts w:ascii="BIZ UDPゴシック" w:eastAsia="BIZ UDPゴシック" w:hAnsi="BIZ UDPゴシック" w:hint="eastAsia"/>
          <w:sz w:val="24"/>
          <w:szCs w:val="24"/>
        </w:rPr>
        <w:t xml:space="preserve">　　・公民館事業など</w:t>
      </w:r>
      <w:r w:rsidR="00F10759" w:rsidRPr="00CB1A80">
        <w:rPr>
          <w:rFonts w:ascii="BIZ UDPゴシック" w:eastAsia="BIZ UDPゴシック" w:hAnsi="BIZ UDPゴシック" w:hint="eastAsia"/>
          <w:sz w:val="24"/>
          <w:szCs w:val="24"/>
        </w:rPr>
        <w:t>と連携した</w:t>
      </w:r>
      <w:r w:rsidRPr="00CB1A80">
        <w:rPr>
          <w:rFonts w:ascii="BIZ UDPゴシック" w:eastAsia="BIZ UDPゴシック" w:hAnsi="BIZ UDPゴシック" w:hint="eastAsia"/>
          <w:sz w:val="24"/>
          <w:szCs w:val="24"/>
        </w:rPr>
        <w:t>体験</w:t>
      </w:r>
      <w:r w:rsidR="00F10759" w:rsidRPr="00CB1A80">
        <w:rPr>
          <w:rFonts w:ascii="BIZ UDPゴシック" w:eastAsia="BIZ UDPゴシック" w:hAnsi="BIZ UDPゴシック" w:hint="eastAsia"/>
          <w:sz w:val="24"/>
          <w:szCs w:val="24"/>
        </w:rPr>
        <w:t>事業</w:t>
      </w:r>
    </w:p>
    <w:p w:rsidR="00583DD9" w:rsidRPr="00EE21FF" w:rsidRDefault="00583DD9" w:rsidP="00EE21FF">
      <w:pPr>
        <w:rPr>
          <w:rFonts w:ascii="BIZ UDPゴシック" w:eastAsia="BIZ UDPゴシック" w:hAnsi="BIZ UDPゴシック"/>
          <w:sz w:val="24"/>
        </w:rPr>
      </w:pPr>
    </w:p>
    <w:p w:rsidR="00F10759" w:rsidRDefault="00F10759" w:rsidP="001E6BF0">
      <w:pPr>
        <w:pStyle w:val="a8"/>
        <w:ind w:leftChars="0" w:left="0"/>
        <w:rPr>
          <w:rFonts w:ascii="BIZ UDPゴシック" w:eastAsia="BIZ UDPゴシック" w:hAnsi="BIZ UDPゴシック"/>
          <w:color w:val="FF0000"/>
          <w:sz w:val="24"/>
          <w:szCs w:val="24"/>
        </w:rPr>
      </w:pPr>
    </w:p>
    <w:p w:rsidR="003179BC" w:rsidRPr="003E334D" w:rsidRDefault="003179BC" w:rsidP="001E6BF0">
      <w:pPr>
        <w:pStyle w:val="a8"/>
        <w:ind w:leftChars="0" w:left="0"/>
        <w:rPr>
          <w:rFonts w:ascii="BIZ UDPゴシック" w:eastAsia="BIZ UDPゴシック" w:hAnsi="BIZ UDPゴシック"/>
          <w:color w:val="FF0000"/>
          <w:sz w:val="24"/>
          <w:szCs w:val="24"/>
        </w:rPr>
      </w:pPr>
    </w:p>
    <w:p w:rsidR="00636C54" w:rsidRPr="003E334D" w:rsidRDefault="000E2EBE"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b/>
          <w:sz w:val="24"/>
          <w:szCs w:val="24"/>
        </w:rPr>
        <w:lastRenderedPageBreak/>
        <w:t>【基本施策</w:t>
      </w:r>
      <w:r w:rsidR="00636C54" w:rsidRPr="003E334D">
        <w:rPr>
          <w:rFonts w:ascii="BIZ UDPゴシック" w:eastAsia="BIZ UDPゴシック" w:hAnsi="BIZ UDPゴシック" w:hint="eastAsia"/>
          <w:b/>
          <w:sz w:val="24"/>
          <w:szCs w:val="24"/>
        </w:rPr>
        <w:t>２</w:t>
      </w:r>
      <w:r w:rsidRPr="003E334D">
        <w:rPr>
          <w:rFonts w:ascii="BIZ UDPゴシック" w:eastAsia="BIZ UDPゴシック" w:hAnsi="BIZ UDPゴシック" w:hint="eastAsia"/>
          <w:b/>
          <w:sz w:val="24"/>
          <w:szCs w:val="24"/>
        </w:rPr>
        <w:t>】</w:t>
      </w:r>
      <w:r w:rsidR="00636C54" w:rsidRPr="003E334D">
        <w:rPr>
          <w:rFonts w:ascii="BIZ UDPゴシック" w:eastAsia="BIZ UDPゴシック" w:hAnsi="BIZ UDPゴシック" w:hint="eastAsia"/>
          <w:b/>
          <w:sz w:val="24"/>
          <w:szCs w:val="24"/>
        </w:rPr>
        <w:t xml:space="preserve">　文化・歴史の保存と活用</w:t>
      </w:r>
    </w:p>
    <w:p w:rsidR="00636C54" w:rsidRPr="003E334D" w:rsidRDefault="00636C54" w:rsidP="001E6BF0">
      <w:pPr>
        <w:pStyle w:val="a8"/>
        <w:ind w:leftChars="0" w:left="0"/>
        <w:rPr>
          <w:rFonts w:ascii="BIZ UDPゴシック" w:eastAsia="BIZ UDPゴシック" w:hAnsi="BIZ UDPゴシック"/>
          <w:sz w:val="24"/>
          <w:szCs w:val="24"/>
        </w:rPr>
      </w:pPr>
    </w:p>
    <w:p w:rsidR="00636C54" w:rsidRPr="003E334D" w:rsidRDefault="00636C54"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b/>
          <w:sz w:val="24"/>
          <w:szCs w:val="24"/>
        </w:rPr>
        <w:t xml:space="preserve">　里山で守り伝えられてきた文化を次世代に継承</w:t>
      </w:r>
    </w:p>
    <w:p w:rsidR="00636C54" w:rsidRPr="00E306CB" w:rsidRDefault="00636C54" w:rsidP="001E6BF0">
      <w:pPr>
        <w:pStyle w:val="a8"/>
        <w:ind w:leftChars="0" w:left="0"/>
        <w:rPr>
          <w:rFonts w:ascii="BIZ UDPゴシック" w:eastAsia="BIZ UDPゴシック" w:hAnsi="BIZ UDPゴシック"/>
          <w:sz w:val="24"/>
          <w:szCs w:val="24"/>
        </w:rPr>
      </w:pPr>
    </w:p>
    <w:p w:rsidR="00636C54" w:rsidRPr="00E306CB" w:rsidRDefault="00583DD9" w:rsidP="00270215">
      <w:pPr>
        <w:pStyle w:val="a8"/>
        <w:numPr>
          <w:ilvl w:val="0"/>
          <w:numId w:val="27"/>
        </w:numPr>
        <w:ind w:leftChars="0" w:left="426" w:hanging="426"/>
        <w:rPr>
          <w:rFonts w:ascii="BIZ UDPゴシック" w:eastAsia="BIZ UDPゴシック" w:hAnsi="BIZ UDPゴシック"/>
          <w:sz w:val="24"/>
        </w:rPr>
      </w:pPr>
      <w:r w:rsidRPr="00E306CB">
        <w:rPr>
          <w:rFonts w:ascii="BIZ UDPゴシック" w:eastAsia="BIZ UDPゴシック" w:hAnsi="BIZ UDPゴシック" w:hint="eastAsia"/>
          <w:sz w:val="24"/>
        </w:rPr>
        <w:t>民俗資料館の</w:t>
      </w:r>
      <w:r w:rsidR="00CB1A80" w:rsidRPr="00E306CB">
        <w:rPr>
          <w:rFonts w:ascii="BIZ UDPゴシック" w:eastAsia="BIZ UDPゴシック" w:hAnsi="BIZ UDPゴシック" w:hint="eastAsia"/>
          <w:sz w:val="24"/>
        </w:rPr>
        <w:t>検討</w:t>
      </w:r>
      <w:r w:rsidR="008C2595">
        <w:rPr>
          <w:rFonts w:ascii="BIZ UDPゴシック" w:eastAsia="BIZ UDPゴシック" w:hAnsi="BIZ UDPゴシック" w:hint="eastAsia"/>
          <w:sz w:val="24"/>
        </w:rPr>
        <w:t xml:space="preserve">　【★新規★】</w:t>
      </w:r>
    </w:p>
    <w:p w:rsidR="00CB1A80" w:rsidRPr="00E306CB" w:rsidRDefault="00CB1A80" w:rsidP="00CB1A80">
      <w:pPr>
        <w:pStyle w:val="a8"/>
        <w:ind w:leftChars="0" w:left="426"/>
        <w:rPr>
          <w:rFonts w:ascii="BIZ UDPゴシック" w:eastAsia="BIZ UDPゴシック" w:hAnsi="BIZ UDPゴシック"/>
          <w:sz w:val="24"/>
        </w:rPr>
      </w:pPr>
      <w:r w:rsidRPr="00E306CB">
        <w:rPr>
          <w:rFonts w:ascii="BIZ UDPゴシック" w:eastAsia="BIZ UDPゴシック" w:hAnsi="BIZ UDPゴシック" w:hint="eastAsia"/>
          <w:sz w:val="24"/>
        </w:rPr>
        <w:t xml:space="preserve">　　・老朽化した</w:t>
      </w:r>
      <w:r w:rsidR="00E306CB" w:rsidRPr="00E306CB">
        <w:rPr>
          <w:rFonts w:ascii="BIZ UDPゴシック" w:eastAsia="BIZ UDPゴシック" w:hAnsi="BIZ UDPゴシック" w:hint="eastAsia"/>
          <w:sz w:val="24"/>
        </w:rPr>
        <w:t>民俗資料館を新築する場合に必要な規模や構造などの調査</w:t>
      </w:r>
    </w:p>
    <w:p w:rsidR="00BA4664" w:rsidRPr="00E306CB" w:rsidRDefault="00BA4664" w:rsidP="00FF2103">
      <w:pPr>
        <w:pStyle w:val="a8"/>
        <w:ind w:leftChars="0" w:left="720"/>
        <w:rPr>
          <w:rFonts w:ascii="BIZ UDPゴシック" w:eastAsia="BIZ UDPゴシック" w:hAnsi="BIZ UDPゴシック"/>
          <w:sz w:val="24"/>
          <w:szCs w:val="24"/>
        </w:rPr>
      </w:pPr>
      <w:r w:rsidRPr="00E306CB">
        <w:rPr>
          <w:rFonts w:ascii="BIZ UDPゴシック" w:eastAsia="BIZ UDPゴシック" w:hAnsi="BIZ UDPゴシック" w:hint="eastAsia"/>
          <w:sz w:val="24"/>
          <w:szCs w:val="24"/>
        </w:rPr>
        <w:t>・</w:t>
      </w:r>
      <w:r w:rsidR="00583DD9" w:rsidRPr="00E306CB">
        <w:rPr>
          <w:rFonts w:ascii="BIZ UDPゴシック" w:eastAsia="BIZ UDPゴシック" w:hAnsi="BIZ UDPゴシック" w:hint="eastAsia"/>
          <w:sz w:val="24"/>
          <w:szCs w:val="24"/>
        </w:rPr>
        <w:t>民俗資料館に保存されている「奥飯石および周辺地域の積雪期用具」の</w:t>
      </w:r>
    </w:p>
    <w:p w:rsidR="00FF2103" w:rsidRPr="00E306CB" w:rsidRDefault="00583DD9" w:rsidP="00CB1A80">
      <w:pPr>
        <w:pStyle w:val="a8"/>
        <w:ind w:leftChars="0" w:left="720" w:firstLineChars="50" w:firstLine="120"/>
        <w:rPr>
          <w:rFonts w:ascii="BIZ UDPゴシック" w:eastAsia="BIZ UDPゴシック" w:hAnsi="BIZ UDPゴシック"/>
          <w:sz w:val="24"/>
          <w:szCs w:val="24"/>
        </w:rPr>
      </w:pPr>
      <w:r w:rsidRPr="00E306CB">
        <w:rPr>
          <w:rFonts w:ascii="BIZ UDPゴシック" w:eastAsia="BIZ UDPゴシック" w:hAnsi="BIZ UDPゴシック" w:hint="eastAsia"/>
          <w:sz w:val="24"/>
          <w:szCs w:val="24"/>
        </w:rPr>
        <w:t>価値を再発見</w:t>
      </w:r>
    </w:p>
    <w:p w:rsidR="0065105B" w:rsidRPr="00E306CB" w:rsidRDefault="00CB1A80" w:rsidP="00E306CB">
      <w:pPr>
        <w:rPr>
          <w:rFonts w:ascii="BIZ UDPゴシック" w:eastAsia="BIZ UDPゴシック" w:hAnsi="BIZ UDPゴシック"/>
          <w:sz w:val="24"/>
        </w:rPr>
      </w:pPr>
      <w:r w:rsidRPr="00E306CB">
        <w:rPr>
          <w:rFonts w:ascii="BIZ UDPゴシック" w:eastAsia="BIZ UDPゴシック" w:hAnsi="BIZ UDPゴシック" w:hint="eastAsia"/>
          <w:sz w:val="24"/>
        </w:rPr>
        <w:t xml:space="preserve"> </w:t>
      </w:r>
      <w:r w:rsidRPr="00E306CB">
        <w:rPr>
          <w:rFonts w:ascii="BIZ UDPゴシック" w:eastAsia="BIZ UDPゴシック" w:hAnsi="BIZ UDPゴシック"/>
          <w:sz w:val="24"/>
        </w:rPr>
        <w:t xml:space="preserve">    </w:t>
      </w:r>
      <w:r w:rsidRPr="00E306CB">
        <w:rPr>
          <w:rFonts w:ascii="BIZ UDPゴシック" w:eastAsia="BIZ UDPゴシック" w:hAnsi="BIZ UDPゴシック" w:hint="eastAsia"/>
          <w:sz w:val="24"/>
        </w:rPr>
        <w:t xml:space="preserve">　</w:t>
      </w:r>
    </w:p>
    <w:p w:rsidR="00BA4664" w:rsidRPr="00E306CB" w:rsidRDefault="00636C54" w:rsidP="00F24D56">
      <w:pPr>
        <w:rPr>
          <w:rFonts w:ascii="BIZ UDPゴシック" w:eastAsia="BIZ UDPゴシック" w:hAnsi="BIZ UDPゴシック"/>
          <w:sz w:val="24"/>
        </w:rPr>
      </w:pPr>
      <w:r w:rsidRPr="00E306CB">
        <w:rPr>
          <w:rFonts w:ascii="BIZ UDPゴシック" w:eastAsia="BIZ UDPゴシック" w:hAnsi="BIZ UDPゴシック" w:hint="eastAsia"/>
          <w:sz w:val="24"/>
        </w:rPr>
        <w:t>（２）</w:t>
      </w:r>
      <w:r w:rsidR="00520884" w:rsidRPr="00E306CB">
        <w:rPr>
          <w:rFonts w:ascii="BIZ UDPゴシック" w:eastAsia="BIZ UDPゴシック" w:hAnsi="BIZ UDPゴシック" w:hint="eastAsia"/>
          <w:sz w:val="24"/>
        </w:rPr>
        <w:t>歴史・文化を感じるまちづくりの推進</w:t>
      </w:r>
    </w:p>
    <w:p w:rsidR="00FF2103" w:rsidRPr="00E306CB" w:rsidRDefault="00FF2103" w:rsidP="00FF2103">
      <w:pPr>
        <w:rPr>
          <w:rFonts w:ascii="BIZ UDPゴシック" w:eastAsia="BIZ UDPゴシック" w:hAnsi="BIZ UDPゴシック"/>
          <w:sz w:val="24"/>
        </w:rPr>
      </w:pPr>
      <w:r w:rsidRPr="00E306CB">
        <w:rPr>
          <w:rFonts w:ascii="BIZ UDPゴシック" w:eastAsia="BIZ UDPゴシック" w:hAnsi="BIZ UDPゴシック" w:hint="eastAsia"/>
          <w:sz w:val="24"/>
        </w:rPr>
        <w:t xml:space="preserve">　　　　・有形・無形の貴重な文化財や伝統技術、歴史的な資源などの活用</w:t>
      </w:r>
    </w:p>
    <w:p w:rsidR="00583DD9" w:rsidRPr="00E306CB" w:rsidRDefault="00583DD9" w:rsidP="00FF2103">
      <w:pPr>
        <w:rPr>
          <w:rFonts w:ascii="BIZ UDPゴシック" w:eastAsia="BIZ UDPゴシック" w:hAnsi="BIZ UDPゴシック"/>
          <w:sz w:val="24"/>
        </w:rPr>
      </w:pPr>
      <w:r w:rsidRPr="00E306CB">
        <w:rPr>
          <w:rFonts w:ascii="BIZ UDPゴシック" w:eastAsia="BIZ UDPゴシック" w:hAnsi="BIZ UDPゴシック" w:hint="eastAsia"/>
          <w:sz w:val="24"/>
        </w:rPr>
        <w:t xml:space="preserve">　　　　・質の高い芸術文化を子どもたちに感じてもらう</w:t>
      </w:r>
      <w:r w:rsidR="00E306CB" w:rsidRPr="00E306CB">
        <w:rPr>
          <w:rFonts w:ascii="BIZ UDPゴシック" w:eastAsia="BIZ UDPゴシック" w:hAnsi="BIZ UDPゴシック" w:hint="eastAsia"/>
          <w:sz w:val="24"/>
        </w:rPr>
        <w:t>取り組み</w:t>
      </w:r>
    </w:p>
    <w:p w:rsidR="000263E5" w:rsidRPr="003E334D" w:rsidRDefault="000263E5" w:rsidP="001E6BF0">
      <w:pPr>
        <w:pStyle w:val="a8"/>
        <w:ind w:leftChars="0" w:left="0"/>
        <w:rPr>
          <w:rFonts w:ascii="BIZ UDPゴシック" w:eastAsia="BIZ UDPゴシック" w:hAnsi="BIZ UDPゴシック"/>
          <w:b/>
          <w:sz w:val="24"/>
          <w:szCs w:val="24"/>
        </w:rPr>
      </w:pPr>
    </w:p>
    <w:p w:rsidR="00636C54" w:rsidRPr="003E334D" w:rsidRDefault="000E2EBE"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b/>
          <w:sz w:val="24"/>
          <w:szCs w:val="24"/>
        </w:rPr>
        <w:t>【基本施策</w:t>
      </w:r>
      <w:r w:rsidR="00636C54" w:rsidRPr="003E334D">
        <w:rPr>
          <w:rFonts w:ascii="BIZ UDPゴシック" w:eastAsia="BIZ UDPゴシック" w:hAnsi="BIZ UDPゴシック" w:hint="eastAsia"/>
          <w:b/>
          <w:sz w:val="24"/>
          <w:szCs w:val="24"/>
        </w:rPr>
        <w:t>３</w:t>
      </w:r>
      <w:r w:rsidRPr="003E334D">
        <w:rPr>
          <w:rFonts w:ascii="BIZ UDPゴシック" w:eastAsia="BIZ UDPゴシック" w:hAnsi="BIZ UDPゴシック" w:hint="eastAsia"/>
          <w:b/>
          <w:sz w:val="24"/>
          <w:szCs w:val="24"/>
        </w:rPr>
        <w:t>】</w:t>
      </w:r>
      <w:r w:rsidR="00636C54" w:rsidRPr="003E334D">
        <w:rPr>
          <w:rFonts w:ascii="BIZ UDPゴシック" w:eastAsia="BIZ UDPゴシック" w:hAnsi="BIZ UDPゴシック" w:hint="eastAsia"/>
          <w:b/>
          <w:sz w:val="24"/>
          <w:szCs w:val="24"/>
        </w:rPr>
        <w:t xml:space="preserve">　教育環境の整備</w:t>
      </w:r>
      <w:r w:rsidRPr="003E334D">
        <w:rPr>
          <w:rFonts w:ascii="BIZ UDPゴシック" w:eastAsia="BIZ UDPゴシック" w:hAnsi="BIZ UDPゴシック" w:hint="eastAsia"/>
          <w:b/>
          <w:sz w:val="24"/>
          <w:szCs w:val="24"/>
        </w:rPr>
        <w:t>・</w:t>
      </w:r>
      <w:r w:rsidR="00636C54" w:rsidRPr="003E334D">
        <w:rPr>
          <w:rFonts w:ascii="BIZ UDPゴシック" w:eastAsia="BIZ UDPゴシック" w:hAnsi="BIZ UDPゴシック" w:hint="eastAsia"/>
          <w:b/>
          <w:sz w:val="24"/>
          <w:szCs w:val="24"/>
        </w:rPr>
        <w:t>充実</w:t>
      </w:r>
    </w:p>
    <w:p w:rsidR="00650242" w:rsidRPr="003E334D" w:rsidRDefault="00650242" w:rsidP="001E6BF0">
      <w:pPr>
        <w:pStyle w:val="a8"/>
        <w:ind w:leftChars="0" w:left="0"/>
        <w:rPr>
          <w:rFonts w:ascii="BIZ UDPゴシック" w:eastAsia="BIZ UDPゴシック" w:hAnsi="BIZ UDPゴシック"/>
          <w:b/>
          <w:sz w:val="24"/>
          <w:szCs w:val="24"/>
        </w:rPr>
      </w:pPr>
    </w:p>
    <w:p w:rsidR="00650242" w:rsidRPr="003E334D" w:rsidRDefault="00650242"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b/>
          <w:sz w:val="24"/>
          <w:szCs w:val="24"/>
        </w:rPr>
        <w:t xml:space="preserve">　学校施設や文化、スポーツ施設の整備修繕による教育環境の整備</w:t>
      </w:r>
    </w:p>
    <w:p w:rsidR="00F24D56" w:rsidRPr="00E468FD" w:rsidRDefault="00F24D56" w:rsidP="001E6BF0">
      <w:pPr>
        <w:pStyle w:val="a8"/>
        <w:ind w:leftChars="0" w:left="0"/>
        <w:rPr>
          <w:rFonts w:ascii="BIZ UDPゴシック" w:eastAsia="BIZ UDPゴシック" w:hAnsi="BIZ UDPゴシック"/>
          <w:b/>
          <w:color w:val="FF0000"/>
          <w:sz w:val="24"/>
          <w:szCs w:val="24"/>
        </w:rPr>
      </w:pPr>
    </w:p>
    <w:p w:rsidR="00F24D56" w:rsidRPr="00E306CB" w:rsidRDefault="00F24D56" w:rsidP="00270215">
      <w:pPr>
        <w:pStyle w:val="a8"/>
        <w:numPr>
          <w:ilvl w:val="0"/>
          <w:numId w:val="28"/>
        </w:numPr>
        <w:ind w:leftChars="0" w:left="426" w:hanging="426"/>
        <w:rPr>
          <w:rFonts w:ascii="BIZ UDPゴシック" w:eastAsia="BIZ UDPゴシック" w:hAnsi="BIZ UDPゴシック"/>
          <w:sz w:val="24"/>
        </w:rPr>
      </w:pPr>
      <w:r w:rsidRPr="00E306CB">
        <w:rPr>
          <w:rFonts w:ascii="BIZ UDPゴシック" w:eastAsia="BIZ UDPゴシック" w:hAnsi="BIZ UDPゴシック" w:hint="eastAsia"/>
          <w:sz w:val="24"/>
        </w:rPr>
        <w:t>学校教育施設</w:t>
      </w:r>
      <w:r w:rsidR="002113A3" w:rsidRPr="00E306CB">
        <w:rPr>
          <w:rFonts w:ascii="BIZ UDPゴシック" w:eastAsia="BIZ UDPゴシック" w:hAnsi="BIZ UDPゴシック" w:hint="eastAsia"/>
          <w:sz w:val="24"/>
        </w:rPr>
        <w:t>等の</w:t>
      </w:r>
      <w:r w:rsidRPr="00E306CB">
        <w:rPr>
          <w:rFonts w:ascii="BIZ UDPゴシック" w:eastAsia="BIZ UDPゴシック" w:hAnsi="BIZ UDPゴシック" w:hint="eastAsia"/>
          <w:sz w:val="24"/>
        </w:rPr>
        <w:t>施設</w:t>
      </w:r>
      <w:r w:rsidR="002113A3" w:rsidRPr="00E306CB">
        <w:rPr>
          <w:rFonts w:ascii="BIZ UDPゴシック" w:eastAsia="BIZ UDPゴシック" w:hAnsi="BIZ UDPゴシック" w:hint="eastAsia"/>
          <w:sz w:val="24"/>
        </w:rPr>
        <w:t>維持</w:t>
      </w:r>
      <w:r w:rsidRPr="00E306CB">
        <w:rPr>
          <w:rFonts w:ascii="BIZ UDPゴシック" w:eastAsia="BIZ UDPゴシック" w:hAnsi="BIZ UDPゴシック" w:hint="eastAsia"/>
          <w:sz w:val="24"/>
        </w:rPr>
        <w:t>管理</w:t>
      </w:r>
    </w:p>
    <w:p w:rsidR="00E306CB" w:rsidRPr="00E306CB" w:rsidRDefault="00E306CB" w:rsidP="00E306CB">
      <w:pPr>
        <w:pStyle w:val="a8"/>
        <w:ind w:leftChars="0" w:left="426"/>
        <w:rPr>
          <w:rFonts w:ascii="BIZ UDPゴシック" w:eastAsia="BIZ UDPゴシック" w:hAnsi="BIZ UDPゴシック"/>
          <w:sz w:val="24"/>
        </w:rPr>
      </w:pPr>
      <w:r w:rsidRPr="00E306CB">
        <w:rPr>
          <w:rFonts w:ascii="BIZ UDPゴシック" w:eastAsia="BIZ UDPゴシック" w:hAnsi="BIZ UDPゴシック" w:hint="eastAsia"/>
          <w:sz w:val="24"/>
        </w:rPr>
        <w:t xml:space="preserve">　・教育環境基本計画と整合性を取りながら学校施設の適正管理</w:t>
      </w:r>
    </w:p>
    <w:p w:rsidR="00F24D56" w:rsidRPr="00E306CB" w:rsidRDefault="00F24D56" w:rsidP="00F24D56">
      <w:pPr>
        <w:ind w:firstLineChars="250" w:firstLine="600"/>
        <w:rPr>
          <w:rFonts w:ascii="BIZ UDゴシック" w:eastAsia="BIZ UDゴシック" w:hAnsi="BIZ UDゴシック" w:cs="ＭＳ 明朝"/>
          <w:b/>
          <w:sz w:val="24"/>
        </w:rPr>
      </w:pPr>
      <w:r w:rsidRPr="00E306CB">
        <w:rPr>
          <w:rFonts w:ascii="BIZ UDPゴシック" w:eastAsia="BIZ UDPゴシック" w:hAnsi="BIZ UDPゴシック" w:hint="eastAsia"/>
          <w:sz w:val="24"/>
        </w:rPr>
        <w:t>・</w:t>
      </w:r>
      <w:r w:rsidR="00E306CB" w:rsidRPr="00E306CB">
        <w:rPr>
          <w:rFonts w:ascii="BIZ UDPゴシック" w:eastAsia="BIZ UDPゴシック" w:hAnsi="BIZ UDPゴシック" w:hint="eastAsia"/>
          <w:sz w:val="24"/>
        </w:rPr>
        <w:t>学校現場の意見を聞きながら</w:t>
      </w:r>
      <w:r w:rsidR="00B101DB" w:rsidRPr="00E306CB">
        <w:rPr>
          <w:rFonts w:ascii="BIZ UDPゴシック" w:eastAsia="BIZ UDPゴシック" w:hAnsi="BIZ UDPゴシック" w:hint="eastAsia"/>
          <w:sz w:val="24"/>
        </w:rPr>
        <w:t>、</w:t>
      </w:r>
      <w:r w:rsidR="0065105B" w:rsidRPr="00E306CB">
        <w:rPr>
          <w:rFonts w:ascii="BIZ UDPゴシック" w:eastAsia="BIZ UDPゴシック" w:hAnsi="BIZ UDPゴシック" w:hint="eastAsia"/>
          <w:sz w:val="24"/>
        </w:rPr>
        <w:t>児童生徒の教育</w:t>
      </w:r>
      <w:r w:rsidR="00444A40" w:rsidRPr="00E306CB">
        <w:rPr>
          <w:rFonts w:ascii="BIZ UDPゴシック" w:eastAsia="BIZ UDPゴシック" w:hAnsi="BIZ UDPゴシック" w:hint="eastAsia"/>
          <w:sz w:val="24"/>
        </w:rPr>
        <w:t>環境</w:t>
      </w:r>
      <w:r w:rsidR="0065105B" w:rsidRPr="00E306CB">
        <w:rPr>
          <w:rFonts w:ascii="BIZ UDPゴシック" w:eastAsia="BIZ UDPゴシック" w:hAnsi="BIZ UDPゴシック" w:hint="eastAsia"/>
          <w:sz w:val="24"/>
        </w:rPr>
        <w:t>を</w:t>
      </w:r>
      <w:r w:rsidR="00444A40" w:rsidRPr="00E306CB">
        <w:rPr>
          <w:rFonts w:ascii="BIZ UDPゴシック" w:eastAsia="BIZ UDPゴシック" w:hAnsi="BIZ UDPゴシック" w:hint="eastAsia"/>
          <w:sz w:val="24"/>
        </w:rPr>
        <w:t>整備</w:t>
      </w:r>
    </w:p>
    <w:p w:rsidR="00E306CB" w:rsidRPr="00E306CB" w:rsidRDefault="00444A40" w:rsidP="00F24D56">
      <w:pPr>
        <w:rPr>
          <w:rFonts w:ascii="BIZ UDPゴシック" w:eastAsia="BIZ UDPゴシック" w:hAnsi="BIZ UDPゴシック"/>
          <w:sz w:val="24"/>
        </w:rPr>
      </w:pPr>
      <w:r w:rsidRPr="00E306CB">
        <w:rPr>
          <w:rFonts w:ascii="BIZ UDPゴシック" w:eastAsia="BIZ UDPゴシック" w:hAnsi="BIZ UDPゴシック" w:hint="eastAsia"/>
          <w:sz w:val="24"/>
        </w:rPr>
        <w:t xml:space="preserve">　　　　</w:t>
      </w:r>
    </w:p>
    <w:p w:rsidR="00F24D56" w:rsidRPr="00E306CB" w:rsidRDefault="00F24D56" w:rsidP="00F24D56">
      <w:pPr>
        <w:rPr>
          <w:rFonts w:ascii="BIZ UDPゴシック" w:eastAsia="BIZ UDPゴシック" w:hAnsi="BIZ UDPゴシック"/>
          <w:sz w:val="24"/>
        </w:rPr>
      </w:pPr>
      <w:r w:rsidRPr="00E306CB">
        <w:rPr>
          <w:rFonts w:ascii="BIZ UDPゴシック" w:eastAsia="BIZ UDPゴシック" w:hAnsi="BIZ UDPゴシック" w:hint="eastAsia"/>
          <w:sz w:val="24"/>
        </w:rPr>
        <w:t>（２）社会教育施設の</w:t>
      </w:r>
      <w:r w:rsidR="0065105B" w:rsidRPr="00E306CB">
        <w:rPr>
          <w:rFonts w:ascii="BIZ UDPゴシック" w:eastAsia="BIZ UDPゴシック" w:hAnsi="BIZ UDPゴシック" w:hint="eastAsia"/>
          <w:sz w:val="24"/>
        </w:rPr>
        <w:t>維持管理</w:t>
      </w:r>
    </w:p>
    <w:p w:rsidR="00636C54" w:rsidRPr="00E306CB" w:rsidRDefault="00F24D56" w:rsidP="0065105B">
      <w:pPr>
        <w:pStyle w:val="a8"/>
        <w:ind w:leftChars="0" w:left="0"/>
        <w:rPr>
          <w:rFonts w:ascii="BIZ UDPゴシック" w:eastAsia="BIZ UDPゴシック" w:hAnsi="BIZ UDPゴシック"/>
          <w:sz w:val="24"/>
          <w:szCs w:val="24"/>
        </w:rPr>
      </w:pPr>
      <w:r w:rsidRPr="00E306CB">
        <w:rPr>
          <w:rFonts w:ascii="BIZ UDPゴシック" w:eastAsia="BIZ UDPゴシック" w:hAnsi="BIZ UDPゴシック" w:hint="eastAsia"/>
          <w:b/>
          <w:sz w:val="24"/>
          <w:szCs w:val="24"/>
        </w:rPr>
        <w:t xml:space="preserve">　　　　</w:t>
      </w:r>
      <w:r w:rsidRPr="00E306CB">
        <w:rPr>
          <w:rFonts w:ascii="BIZ UDPゴシック" w:eastAsia="BIZ UDPゴシック" w:hAnsi="BIZ UDPゴシック" w:hint="eastAsia"/>
          <w:sz w:val="24"/>
          <w:szCs w:val="24"/>
        </w:rPr>
        <w:t>・</w:t>
      </w:r>
      <w:r w:rsidR="0065105B" w:rsidRPr="00E306CB">
        <w:rPr>
          <w:rFonts w:ascii="BIZ UDPゴシック" w:eastAsia="BIZ UDPゴシック" w:hAnsi="BIZ UDPゴシック" w:hint="eastAsia"/>
          <w:sz w:val="24"/>
          <w:szCs w:val="24"/>
        </w:rPr>
        <w:t>社会体育施設長寿化計画にもとづく計画的な修繕</w:t>
      </w:r>
    </w:p>
    <w:p w:rsidR="00F24D56" w:rsidRPr="00E306CB" w:rsidRDefault="00F24D56" w:rsidP="00F24D56">
      <w:pPr>
        <w:pStyle w:val="a8"/>
        <w:ind w:leftChars="0" w:left="0"/>
        <w:rPr>
          <w:rFonts w:ascii="BIZ UDPゴシック" w:eastAsia="BIZ UDPゴシック" w:hAnsi="BIZ UDPゴシック"/>
          <w:b/>
          <w:sz w:val="24"/>
          <w:szCs w:val="24"/>
        </w:rPr>
      </w:pPr>
    </w:p>
    <w:p w:rsidR="00650242" w:rsidRPr="00E306CB" w:rsidRDefault="00650242" w:rsidP="00650242">
      <w:pPr>
        <w:rPr>
          <w:rFonts w:ascii="BIZ UDPゴシック" w:eastAsia="BIZ UDPゴシック" w:hAnsi="BIZ UDPゴシック"/>
          <w:sz w:val="24"/>
        </w:rPr>
      </w:pPr>
      <w:r w:rsidRPr="00E306CB">
        <w:rPr>
          <w:rFonts w:ascii="BIZ UDPゴシック" w:eastAsia="BIZ UDPゴシック" w:hAnsi="BIZ UDPゴシック" w:hint="eastAsia"/>
          <w:sz w:val="24"/>
        </w:rPr>
        <w:t>（３）交通安全・登校路の安全等の対策</w:t>
      </w:r>
    </w:p>
    <w:p w:rsidR="00650242" w:rsidRPr="00E306CB" w:rsidRDefault="00650242" w:rsidP="00650242">
      <w:pPr>
        <w:ind w:firstLineChars="200" w:firstLine="480"/>
        <w:rPr>
          <w:rFonts w:ascii="BIZ UDPゴシック" w:eastAsia="BIZ UDPゴシック" w:hAnsi="BIZ UDPゴシック"/>
          <w:sz w:val="24"/>
        </w:rPr>
      </w:pPr>
      <w:r w:rsidRPr="00E306CB">
        <w:rPr>
          <w:rFonts w:ascii="BIZ UDPゴシック" w:eastAsia="BIZ UDPゴシック" w:hAnsi="BIZ UDPゴシック" w:hint="eastAsia"/>
          <w:sz w:val="24"/>
        </w:rPr>
        <w:t>・関係機関による通学路点検の実施及び交通安全教育の推進</w:t>
      </w:r>
    </w:p>
    <w:p w:rsidR="00636C54" w:rsidRPr="00E306CB" w:rsidRDefault="00444A40" w:rsidP="001E6BF0">
      <w:pPr>
        <w:pStyle w:val="a8"/>
        <w:ind w:leftChars="0" w:left="0"/>
        <w:rPr>
          <w:rFonts w:ascii="BIZ UDPゴシック" w:eastAsia="BIZ UDPゴシック" w:hAnsi="BIZ UDPゴシック"/>
          <w:sz w:val="24"/>
          <w:szCs w:val="24"/>
        </w:rPr>
      </w:pPr>
      <w:r w:rsidRPr="00E306CB">
        <w:rPr>
          <w:rFonts w:ascii="BIZ UDPゴシック" w:eastAsia="BIZ UDPゴシック" w:hAnsi="BIZ UDPゴシック" w:hint="eastAsia"/>
          <w:sz w:val="24"/>
          <w:szCs w:val="24"/>
        </w:rPr>
        <w:t xml:space="preserve">　　　・修繕箇所や進捗状況の公表</w:t>
      </w:r>
    </w:p>
    <w:p w:rsidR="00444A40" w:rsidRPr="00834CA4" w:rsidRDefault="00444A40" w:rsidP="001E6BF0">
      <w:pPr>
        <w:pStyle w:val="a8"/>
        <w:ind w:leftChars="0" w:left="0"/>
        <w:rPr>
          <w:rFonts w:ascii="BIZ UDPゴシック" w:eastAsia="BIZ UDPゴシック" w:hAnsi="BIZ UDPゴシック"/>
          <w:sz w:val="24"/>
          <w:szCs w:val="24"/>
        </w:rPr>
      </w:pPr>
    </w:p>
    <w:p w:rsidR="00520884" w:rsidRPr="00834CA4" w:rsidRDefault="00520884" w:rsidP="00520884">
      <w:pPr>
        <w:rPr>
          <w:rFonts w:ascii="BIZ UDPゴシック" w:eastAsia="BIZ UDPゴシック" w:hAnsi="BIZ UDPゴシック"/>
          <w:sz w:val="24"/>
        </w:rPr>
      </w:pPr>
      <w:r w:rsidRPr="00834CA4">
        <w:rPr>
          <w:rFonts w:ascii="BIZ UDPゴシック" w:eastAsia="BIZ UDPゴシック" w:hAnsi="BIZ UDPゴシック" w:hint="eastAsia"/>
          <w:sz w:val="24"/>
        </w:rPr>
        <w:t>（４）安心安全な学校給食の提供</w:t>
      </w:r>
    </w:p>
    <w:p w:rsidR="00444A40" w:rsidRPr="00834CA4" w:rsidRDefault="00520884" w:rsidP="00E306CB">
      <w:pPr>
        <w:ind w:firstLineChars="100" w:firstLine="240"/>
        <w:rPr>
          <w:rFonts w:ascii="BIZ UDPゴシック" w:eastAsia="BIZ UDPゴシック" w:hAnsi="BIZ UDPゴシック"/>
          <w:sz w:val="24"/>
        </w:rPr>
      </w:pPr>
      <w:r w:rsidRPr="00834CA4">
        <w:rPr>
          <w:rFonts w:ascii="BIZ UDPゴシック" w:eastAsia="BIZ UDPゴシック" w:hAnsi="BIZ UDPゴシック" w:hint="eastAsia"/>
          <w:sz w:val="24"/>
        </w:rPr>
        <w:t xml:space="preserve">　・学校給食会</w:t>
      </w:r>
      <w:r w:rsidR="00444A40" w:rsidRPr="00834CA4">
        <w:rPr>
          <w:rFonts w:ascii="BIZ UDPゴシック" w:eastAsia="BIZ UDPゴシック" w:hAnsi="BIZ UDPゴシック" w:hint="eastAsia"/>
          <w:sz w:val="24"/>
        </w:rPr>
        <w:t>の</w:t>
      </w:r>
      <w:r w:rsidR="00E306CB" w:rsidRPr="00834CA4">
        <w:rPr>
          <w:rFonts w:ascii="BIZ UDPゴシック" w:eastAsia="BIZ UDPゴシック" w:hAnsi="BIZ UDPゴシック" w:hint="eastAsia"/>
          <w:sz w:val="24"/>
        </w:rPr>
        <w:t>健全な</w:t>
      </w:r>
      <w:r w:rsidR="00444A40" w:rsidRPr="00834CA4">
        <w:rPr>
          <w:rFonts w:ascii="BIZ UDPゴシック" w:eastAsia="BIZ UDPゴシック" w:hAnsi="BIZ UDPゴシック" w:hint="eastAsia"/>
          <w:sz w:val="24"/>
        </w:rPr>
        <w:t>職場環境の整備</w:t>
      </w:r>
    </w:p>
    <w:p w:rsidR="00520884" w:rsidRPr="00834CA4" w:rsidRDefault="00520884" w:rsidP="008C2595">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w:t>
      </w:r>
      <w:r w:rsidR="00E306CB" w:rsidRPr="00834CA4">
        <w:rPr>
          <w:rFonts w:ascii="BIZ UDPゴシック" w:eastAsia="BIZ UDPゴシック" w:hAnsi="BIZ UDPゴシック" w:hint="eastAsia"/>
          <w:sz w:val="24"/>
        </w:rPr>
        <w:t>計画的な</w:t>
      </w:r>
      <w:r w:rsidRPr="00834CA4">
        <w:rPr>
          <w:rFonts w:ascii="BIZ UDPゴシック" w:eastAsia="BIZ UDPゴシック" w:hAnsi="BIZ UDPゴシック" w:hint="eastAsia"/>
          <w:sz w:val="24"/>
        </w:rPr>
        <w:t>施設・設備の維持・更新</w:t>
      </w:r>
    </w:p>
    <w:p w:rsidR="00E306CB" w:rsidRPr="00834CA4" w:rsidRDefault="00E306CB" w:rsidP="00FF2103">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・物価高騰による食材費</w:t>
      </w:r>
      <w:r w:rsidR="00834CA4" w:rsidRPr="00834CA4">
        <w:rPr>
          <w:rFonts w:ascii="BIZ UDPゴシック" w:eastAsia="BIZ UDPゴシック" w:hAnsi="BIZ UDPゴシック" w:hint="eastAsia"/>
          <w:sz w:val="24"/>
        </w:rPr>
        <w:t>への影響に配慮して、保護者負担を据え置きながら給食</w:t>
      </w:r>
    </w:p>
    <w:p w:rsidR="00834CA4" w:rsidRPr="00834CA4" w:rsidRDefault="00834CA4" w:rsidP="00834CA4">
      <w:pPr>
        <w:rPr>
          <w:rFonts w:ascii="BIZ UDPゴシック" w:eastAsia="BIZ UDPゴシック" w:hAnsi="BIZ UDPゴシック"/>
          <w:sz w:val="24"/>
        </w:rPr>
      </w:pPr>
      <w:r w:rsidRPr="00834CA4">
        <w:rPr>
          <w:rFonts w:ascii="BIZ UDPゴシック" w:eastAsia="BIZ UDPゴシック" w:hAnsi="BIZ UDPゴシック" w:hint="eastAsia"/>
          <w:sz w:val="24"/>
        </w:rPr>
        <w:t xml:space="preserve">　　　　の質を確保</w:t>
      </w:r>
      <w:r w:rsidR="008C2595">
        <w:rPr>
          <w:rFonts w:ascii="BIZ UDPゴシック" w:eastAsia="BIZ UDPゴシック" w:hAnsi="BIZ UDPゴシック" w:hint="eastAsia"/>
          <w:sz w:val="24"/>
        </w:rPr>
        <w:t xml:space="preserve">　【★充実★】</w:t>
      </w:r>
    </w:p>
    <w:p w:rsidR="00E306CB" w:rsidRPr="00834CA4" w:rsidRDefault="00F2304D" w:rsidP="00E306CB">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・学校給食魅力化事業</w:t>
      </w:r>
      <w:r w:rsidR="00E306CB" w:rsidRPr="00834CA4">
        <w:rPr>
          <w:rFonts w:ascii="BIZ UDPゴシック" w:eastAsia="BIZ UDPゴシック" w:hAnsi="BIZ UDPゴシック" w:hint="eastAsia"/>
          <w:sz w:val="24"/>
        </w:rPr>
        <w:t>により</w:t>
      </w:r>
      <w:r w:rsidRPr="00834CA4">
        <w:rPr>
          <w:rFonts w:ascii="BIZ UDPゴシック" w:eastAsia="BIZ UDPゴシック" w:hAnsi="BIZ UDPゴシック" w:hint="eastAsia"/>
          <w:sz w:val="24"/>
        </w:rPr>
        <w:t>飯南町特産品を使った魅力ある給食の提供で食育や</w:t>
      </w:r>
    </w:p>
    <w:p w:rsidR="00F2304D" w:rsidRPr="00834CA4" w:rsidRDefault="00F2304D" w:rsidP="00E306CB">
      <w:pPr>
        <w:ind w:firstLineChars="300" w:firstLine="720"/>
        <w:rPr>
          <w:rFonts w:ascii="BIZ UDPゴシック" w:eastAsia="BIZ UDPゴシック" w:hAnsi="BIZ UDPゴシック"/>
          <w:sz w:val="24"/>
        </w:rPr>
      </w:pPr>
      <w:r w:rsidRPr="00834CA4">
        <w:rPr>
          <w:rFonts w:ascii="BIZ UDPゴシック" w:eastAsia="BIZ UDPゴシック" w:hAnsi="BIZ UDPゴシック" w:hint="eastAsia"/>
          <w:sz w:val="24"/>
        </w:rPr>
        <w:t>感謝の気持ちを育む</w:t>
      </w:r>
      <w:r w:rsidR="008C2595">
        <w:rPr>
          <w:rFonts w:ascii="BIZ UDPゴシック" w:eastAsia="BIZ UDPゴシック" w:hAnsi="BIZ UDPゴシック" w:hint="eastAsia"/>
          <w:sz w:val="24"/>
        </w:rPr>
        <w:t xml:space="preserve">　【★充実★】</w:t>
      </w:r>
    </w:p>
    <w:p w:rsidR="00520884" w:rsidRPr="00834CA4" w:rsidRDefault="00520884" w:rsidP="00FF2103">
      <w:pPr>
        <w:ind w:firstLineChars="200" w:firstLine="480"/>
        <w:rPr>
          <w:rFonts w:ascii="BIZ UDPゴシック" w:eastAsia="BIZ UDPゴシック" w:hAnsi="BIZ UDPゴシック"/>
          <w:sz w:val="24"/>
        </w:rPr>
      </w:pPr>
    </w:p>
    <w:p w:rsidR="00430F34" w:rsidRPr="00834CA4" w:rsidRDefault="00430F34" w:rsidP="00430F34">
      <w:pPr>
        <w:rPr>
          <w:rFonts w:ascii="BIZ UDPゴシック" w:eastAsia="BIZ UDPゴシック" w:hAnsi="BIZ UDPゴシック"/>
          <w:sz w:val="24"/>
        </w:rPr>
      </w:pPr>
    </w:p>
    <w:p w:rsidR="00430F34" w:rsidRPr="00834CA4" w:rsidRDefault="00430F34" w:rsidP="00430F34">
      <w:pPr>
        <w:rPr>
          <w:rFonts w:ascii="BIZ UDPゴシック" w:eastAsia="BIZ UDPゴシック" w:hAnsi="BIZ UDPゴシック"/>
          <w:sz w:val="24"/>
        </w:rPr>
      </w:pPr>
      <w:r w:rsidRPr="00834CA4">
        <w:rPr>
          <w:rFonts w:ascii="BIZ UDPゴシック" w:eastAsia="BIZ UDPゴシック" w:hAnsi="BIZ UDPゴシック" w:hint="eastAsia"/>
          <w:sz w:val="24"/>
        </w:rPr>
        <w:t>（５）部活動地域移行の検討</w:t>
      </w:r>
    </w:p>
    <w:p w:rsidR="00834CA4" w:rsidRPr="00834CA4" w:rsidRDefault="00834CA4" w:rsidP="00834CA4">
      <w:pPr>
        <w:pStyle w:val="a8"/>
        <w:ind w:leftChars="0" w:left="0" w:firstLineChars="150" w:firstLine="360"/>
        <w:rPr>
          <w:rFonts w:ascii="BIZ UDPゴシック" w:eastAsia="BIZ UDPゴシック" w:hAnsi="BIZ UDPゴシック"/>
          <w:sz w:val="24"/>
          <w:szCs w:val="24"/>
        </w:rPr>
      </w:pPr>
      <w:r w:rsidRPr="00834CA4">
        <w:rPr>
          <w:rFonts w:ascii="BIZ UDPゴシック" w:eastAsia="BIZ UDPゴシック" w:hAnsi="BIZ UDPゴシック" w:hint="eastAsia"/>
          <w:sz w:val="24"/>
          <w:szCs w:val="24"/>
        </w:rPr>
        <w:t>・中学校、地域指導者など指導現場の意見聴取</w:t>
      </w:r>
    </w:p>
    <w:p w:rsidR="008C0CC0" w:rsidRPr="00834CA4" w:rsidRDefault="00430F34" w:rsidP="001E6BF0">
      <w:pPr>
        <w:pStyle w:val="a8"/>
        <w:ind w:leftChars="0" w:left="0"/>
        <w:rPr>
          <w:rFonts w:ascii="BIZ UDPゴシック" w:eastAsia="BIZ UDPゴシック" w:hAnsi="BIZ UDPゴシック"/>
          <w:sz w:val="24"/>
          <w:szCs w:val="24"/>
        </w:rPr>
      </w:pPr>
      <w:r w:rsidRPr="00834CA4">
        <w:rPr>
          <w:rFonts w:ascii="BIZ UDPゴシック" w:eastAsia="BIZ UDPゴシック" w:hAnsi="BIZ UDPゴシック" w:hint="eastAsia"/>
          <w:sz w:val="24"/>
          <w:szCs w:val="24"/>
        </w:rPr>
        <w:t xml:space="preserve">　　・部活動の段階的な地域移行に向けた</w:t>
      </w:r>
      <w:r w:rsidR="00834CA4" w:rsidRPr="00834CA4">
        <w:rPr>
          <w:rFonts w:ascii="BIZ UDPゴシック" w:eastAsia="BIZ UDPゴシック" w:hAnsi="BIZ UDPゴシック" w:hint="eastAsia"/>
          <w:sz w:val="24"/>
          <w:szCs w:val="24"/>
        </w:rPr>
        <w:t>協議会</w:t>
      </w:r>
      <w:r w:rsidRPr="00834CA4">
        <w:rPr>
          <w:rFonts w:ascii="BIZ UDPゴシック" w:eastAsia="BIZ UDPゴシック" w:hAnsi="BIZ UDPゴシック" w:hint="eastAsia"/>
          <w:sz w:val="24"/>
          <w:szCs w:val="24"/>
        </w:rPr>
        <w:t>の設置</w:t>
      </w:r>
    </w:p>
    <w:p w:rsidR="00430F34" w:rsidRPr="00E468FD" w:rsidRDefault="00430F34" w:rsidP="001E6BF0">
      <w:pPr>
        <w:pStyle w:val="a8"/>
        <w:ind w:leftChars="0" w:left="0"/>
        <w:rPr>
          <w:rFonts w:ascii="BIZ UDPゴシック" w:eastAsia="BIZ UDPゴシック" w:hAnsi="BIZ UDPゴシック"/>
          <w:color w:val="FF0000"/>
          <w:sz w:val="24"/>
          <w:szCs w:val="24"/>
        </w:rPr>
      </w:pPr>
      <w:r w:rsidRPr="00E468FD">
        <w:rPr>
          <w:rFonts w:ascii="BIZ UDPゴシック" w:eastAsia="BIZ UDPゴシック" w:hAnsi="BIZ UDPゴシック" w:hint="eastAsia"/>
          <w:color w:val="FF0000"/>
          <w:sz w:val="24"/>
          <w:szCs w:val="24"/>
        </w:rPr>
        <w:t xml:space="preserve">　　</w:t>
      </w:r>
    </w:p>
    <w:p w:rsidR="00430F34" w:rsidRPr="003E334D" w:rsidRDefault="00430F34" w:rsidP="001E6BF0">
      <w:pPr>
        <w:pStyle w:val="a8"/>
        <w:ind w:leftChars="0" w:left="0"/>
        <w:rPr>
          <w:rFonts w:ascii="BIZ UDPゴシック" w:eastAsia="BIZ UDPゴシック" w:hAnsi="BIZ UDPゴシック"/>
          <w:sz w:val="24"/>
          <w:szCs w:val="24"/>
        </w:rPr>
      </w:pPr>
      <w:r w:rsidRPr="00E468FD">
        <w:rPr>
          <w:rFonts w:ascii="BIZ UDPゴシック" w:eastAsia="BIZ UDPゴシック" w:hAnsi="BIZ UDPゴシック" w:hint="eastAsia"/>
          <w:color w:val="FF0000"/>
          <w:sz w:val="24"/>
          <w:szCs w:val="24"/>
        </w:rPr>
        <w:t xml:space="preserve">　</w:t>
      </w:r>
      <w:r w:rsidR="00270215" w:rsidRPr="003E334D">
        <w:rPr>
          <w:rFonts w:ascii="BIZ UDPゴシック" w:eastAsia="BIZ UDPゴシック" w:hAnsi="BIZ UDPゴシック" w:hint="eastAsia"/>
          <w:sz w:val="24"/>
          <w:szCs w:val="24"/>
        </w:rPr>
        <w:t xml:space="preserve">　　</w:t>
      </w:r>
    </w:p>
    <w:p w:rsidR="008C0CC0" w:rsidRPr="003E334D" w:rsidRDefault="008C0CC0" w:rsidP="008C0CC0">
      <w:pPr>
        <w:rPr>
          <w:rFonts w:ascii="BIZ UDPゴシック" w:eastAsia="BIZ UDPゴシック" w:hAnsi="BIZ UDPゴシック"/>
          <w:b/>
          <w:sz w:val="24"/>
          <w:bdr w:val="single" w:sz="4" w:space="0" w:color="auto"/>
        </w:rPr>
      </w:pPr>
      <w:r w:rsidRPr="003E334D">
        <w:rPr>
          <w:rFonts w:ascii="BIZ UDPゴシック" w:eastAsia="BIZ UDPゴシック" w:hAnsi="BIZ UDPゴシック" w:hint="eastAsia"/>
          <w:b/>
          <w:sz w:val="24"/>
          <w:bdr w:val="single" w:sz="4" w:space="0" w:color="auto"/>
        </w:rPr>
        <w:lastRenderedPageBreak/>
        <w:t>基本方針３　一人一人が輝く人づくり</w:t>
      </w:r>
    </w:p>
    <w:p w:rsidR="008C0CC0" w:rsidRPr="003E334D" w:rsidRDefault="008C0CC0" w:rsidP="001E6BF0">
      <w:pPr>
        <w:pStyle w:val="a8"/>
        <w:ind w:leftChars="0" w:left="0"/>
        <w:rPr>
          <w:rFonts w:ascii="BIZ UDPゴシック" w:eastAsia="BIZ UDPゴシック" w:hAnsi="BIZ UDPゴシック"/>
          <w:b/>
          <w:sz w:val="24"/>
          <w:szCs w:val="24"/>
        </w:rPr>
      </w:pPr>
    </w:p>
    <w:p w:rsidR="008C0CC0" w:rsidRPr="003E334D" w:rsidRDefault="000E2EBE"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b/>
          <w:sz w:val="24"/>
          <w:szCs w:val="24"/>
        </w:rPr>
        <w:t>【基本施策</w:t>
      </w:r>
      <w:r w:rsidR="008C0CC0" w:rsidRPr="003E334D">
        <w:rPr>
          <w:rFonts w:ascii="BIZ UDPゴシック" w:eastAsia="BIZ UDPゴシック" w:hAnsi="BIZ UDPゴシック" w:hint="eastAsia"/>
          <w:b/>
          <w:sz w:val="24"/>
          <w:szCs w:val="24"/>
        </w:rPr>
        <w:t>１</w:t>
      </w:r>
      <w:r w:rsidRPr="003E334D">
        <w:rPr>
          <w:rFonts w:ascii="BIZ UDPゴシック" w:eastAsia="BIZ UDPゴシック" w:hAnsi="BIZ UDPゴシック" w:hint="eastAsia"/>
          <w:b/>
          <w:sz w:val="24"/>
          <w:szCs w:val="24"/>
        </w:rPr>
        <w:t>】</w:t>
      </w:r>
      <w:r w:rsidR="008C0CC0" w:rsidRPr="003E334D">
        <w:rPr>
          <w:rFonts w:ascii="BIZ UDPゴシック" w:eastAsia="BIZ UDPゴシック" w:hAnsi="BIZ UDPゴシック" w:hint="eastAsia"/>
          <w:b/>
          <w:sz w:val="24"/>
          <w:szCs w:val="24"/>
        </w:rPr>
        <w:t xml:space="preserve">　人権尊重と相互理解の推進</w:t>
      </w:r>
    </w:p>
    <w:p w:rsidR="008C0CC0" w:rsidRPr="003E334D" w:rsidRDefault="008C0CC0" w:rsidP="001E6BF0">
      <w:pPr>
        <w:pStyle w:val="a8"/>
        <w:ind w:leftChars="0" w:left="0"/>
        <w:rPr>
          <w:rFonts w:ascii="BIZ UDPゴシック" w:eastAsia="BIZ UDPゴシック" w:hAnsi="BIZ UDPゴシック"/>
          <w:sz w:val="24"/>
          <w:szCs w:val="24"/>
        </w:rPr>
      </w:pPr>
    </w:p>
    <w:p w:rsidR="00650242" w:rsidRPr="003E334D" w:rsidRDefault="00650242"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sz w:val="24"/>
          <w:szCs w:val="24"/>
        </w:rPr>
        <w:t xml:space="preserve">　</w:t>
      </w:r>
      <w:r w:rsidRPr="003E334D">
        <w:rPr>
          <w:rFonts w:ascii="BIZ UDPゴシック" w:eastAsia="BIZ UDPゴシック" w:hAnsi="BIZ UDPゴシック" w:hint="eastAsia"/>
          <w:b/>
          <w:sz w:val="24"/>
          <w:szCs w:val="24"/>
        </w:rPr>
        <w:t>個人が尊重され、一人一人が輝く人づくり</w:t>
      </w:r>
    </w:p>
    <w:p w:rsidR="008C0CC0" w:rsidRPr="00834CA4" w:rsidRDefault="008C0CC0" w:rsidP="001E6BF0">
      <w:pPr>
        <w:pStyle w:val="a8"/>
        <w:ind w:leftChars="0" w:left="0"/>
        <w:rPr>
          <w:rFonts w:ascii="BIZ UDPゴシック" w:eastAsia="BIZ UDPゴシック" w:hAnsi="BIZ UDPゴシック"/>
          <w:sz w:val="24"/>
          <w:szCs w:val="24"/>
        </w:rPr>
      </w:pPr>
    </w:p>
    <w:p w:rsidR="00520884" w:rsidRPr="00834CA4" w:rsidRDefault="00520884" w:rsidP="00520884">
      <w:pPr>
        <w:rPr>
          <w:rFonts w:ascii="BIZ UDPゴシック" w:eastAsia="BIZ UDPゴシック" w:hAnsi="BIZ UDPゴシック"/>
          <w:sz w:val="24"/>
        </w:rPr>
      </w:pPr>
      <w:r w:rsidRPr="00834CA4">
        <w:rPr>
          <w:rFonts w:ascii="BIZ UDPゴシック" w:eastAsia="BIZ UDPゴシック" w:hAnsi="BIZ UDPゴシック" w:hint="eastAsia"/>
          <w:sz w:val="24"/>
        </w:rPr>
        <w:t>（１）人権・同和教育の推進</w:t>
      </w:r>
    </w:p>
    <w:p w:rsidR="00520884" w:rsidRPr="00834CA4" w:rsidRDefault="00520884" w:rsidP="00520884">
      <w:pPr>
        <w:ind w:firstLineChars="100" w:firstLine="240"/>
        <w:rPr>
          <w:rFonts w:ascii="BIZ UDPゴシック" w:eastAsia="BIZ UDPゴシック" w:hAnsi="BIZ UDPゴシック"/>
          <w:sz w:val="24"/>
        </w:rPr>
      </w:pPr>
      <w:r w:rsidRPr="00834CA4">
        <w:rPr>
          <w:rFonts w:ascii="BIZ UDPゴシック" w:eastAsia="BIZ UDPゴシック" w:hAnsi="BIZ UDPゴシック" w:hint="eastAsia"/>
          <w:sz w:val="24"/>
        </w:rPr>
        <w:t>・人権施策基本方針にもとづき、人権・同和教育の推進</w:t>
      </w:r>
    </w:p>
    <w:p w:rsidR="00520884" w:rsidRPr="00834CA4" w:rsidRDefault="00520884" w:rsidP="00520884">
      <w:pPr>
        <w:ind w:leftChars="100" w:left="690" w:hangingChars="200" w:hanging="480"/>
        <w:rPr>
          <w:rFonts w:ascii="BIZ UDPゴシック" w:eastAsia="BIZ UDPゴシック" w:hAnsi="BIZ UDPゴシック"/>
          <w:b/>
          <w:sz w:val="24"/>
        </w:rPr>
      </w:pPr>
      <w:r w:rsidRPr="00834CA4">
        <w:rPr>
          <w:rFonts w:ascii="BIZ UDPゴシック" w:eastAsia="BIZ UDPゴシック" w:hAnsi="BIZ UDPゴシック" w:hint="eastAsia"/>
          <w:sz w:val="24"/>
        </w:rPr>
        <w:t>・人権・同和教育研修会の開催</w:t>
      </w:r>
    </w:p>
    <w:p w:rsidR="00816820" w:rsidRPr="00834CA4" w:rsidRDefault="00520884" w:rsidP="00816820">
      <w:pPr>
        <w:ind w:leftChars="100" w:left="690" w:hangingChars="200" w:hanging="480"/>
        <w:rPr>
          <w:rFonts w:ascii="BIZ UDPゴシック" w:eastAsia="BIZ UDPゴシック" w:hAnsi="BIZ UDPゴシック"/>
          <w:sz w:val="24"/>
        </w:rPr>
      </w:pPr>
      <w:r w:rsidRPr="00834CA4">
        <w:rPr>
          <w:rFonts w:ascii="BIZ UDPゴシック" w:eastAsia="BIZ UDPゴシック" w:hAnsi="BIZ UDPゴシック" w:hint="eastAsia"/>
          <w:sz w:val="24"/>
        </w:rPr>
        <w:t>・人権・同和教育</w:t>
      </w:r>
      <w:r w:rsidR="002B2FCA" w:rsidRPr="00834CA4">
        <w:rPr>
          <w:rFonts w:ascii="BIZ UDPゴシック" w:eastAsia="BIZ UDPゴシック" w:hAnsi="BIZ UDPゴシック" w:hint="eastAsia"/>
          <w:sz w:val="24"/>
        </w:rPr>
        <w:t>指導</w:t>
      </w:r>
      <w:r w:rsidRPr="00834CA4">
        <w:rPr>
          <w:rFonts w:ascii="BIZ UDPゴシック" w:eastAsia="BIZ UDPゴシック" w:hAnsi="BIZ UDPゴシック" w:hint="eastAsia"/>
          <w:sz w:val="24"/>
        </w:rPr>
        <w:t>者の育成</w:t>
      </w:r>
      <w:r w:rsidR="00DB15A4" w:rsidRPr="00834CA4">
        <w:rPr>
          <w:rFonts w:ascii="BIZ UDPゴシック" w:eastAsia="BIZ UDPゴシック" w:hAnsi="BIZ UDPゴシック" w:hint="eastAsia"/>
          <w:sz w:val="24"/>
        </w:rPr>
        <w:t>（町職員、行政関係者対象）</w:t>
      </w:r>
    </w:p>
    <w:p w:rsidR="006E3A33" w:rsidRPr="00834CA4" w:rsidRDefault="006E3A33" w:rsidP="001E6BF0">
      <w:pPr>
        <w:pStyle w:val="a8"/>
        <w:ind w:leftChars="0" w:left="0"/>
        <w:rPr>
          <w:rFonts w:ascii="BIZ UDPゴシック" w:eastAsia="BIZ UDPゴシック" w:hAnsi="BIZ UDPゴシック"/>
          <w:sz w:val="24"/>
          <w:szCs w:val="24"/>
        </w:rPr>
      </w:pPr>
    </w:p>
    <w:p w:rsidR="00650242" w:rsidRPr="00834CA4" w:rsidRDefault="00650242" w:rsidP="001E6BF0">
      <w:pPr>
        <w:pStyle w:val="a8"/>
        <w:ind w:leftChars="0" w:left="0"/>
        <w:rPr>
          <w:rFonts w:ascii="BIZ UDPゴシック" w:eastAsia="BIZ UDPゴシック" w:hAnsi="BIZ UDPゴシック"/>
          <w:sz w:val="24"/>
          <w:szCs w:val="24"/>
        </w:rPr>
      </w:pPr>
      <w:r w:rsidRPr="00834CA4">
        <w:rPr>
          <w:rFonts w:ascii="BIZ UDPゴシック" w:eastAsia="BIZ UDPゴシック" w:hAnsi="BIZ UDPゴシック" w:hint="eastAsia"/>
          <w:sz w:val="24"/>
          <w:szCs w:val="24"/>
        </w:rPr>
        <w:t>（２）</w:t>
      </w:r>
      <w:r w:rsidR="00A22328" w:rsidRPr="00834CA4">
        <w:rPr>
          <w:rFonts w:ascii="BIZ UDPゴシック" w:eastAsia="BIZ UDPゴシック" w:hAnsi="BIZ UDPゴシック" w:hint="eastAsia"/>
          <w:sz w:val="24"/>
          <w:szCs w:val="24"/>
        </w:rPr>
        <w:t>学習機会の提供と充実</w:t>
      </w:r>
    </w:p>
    <w:p w:rsidR="006E3A33" w:rsidRPr="00834CA4" w:rsidRDefault="00DB15A4" w:rsidP="001E6BF0">
      <w:pPr>
        <w:pStyle w:val="a8"/>
        <w:ind w:leftChars="0" w:left="0"/>
        <w:rPr>
          <w:rFonts w:ascii="BIZ UDPゴシック" w:eastAsia="BIZ UDPゴシック" w:hAnsi="BIZ UDPゴシック"/>
          <w:sz w:val="24"/>
          <w:szCs w:val="24"/>
        </w:rPr>
      </w:pPr>
      <w:r w:rsidRPr="00834CA4">
        <w:rPr>
          <w:rFonts w:ascii="BIZ UDPゴシック" w:eastAsia="BIZ UDPゴシック" w:hAnsi="BIZ UDPゴシック" w:hint="eastAsia"/>
          <w:sz w:val="24"/>
          <w:szCs w:val="24"/>
        </w:rPr>
        <w:t xml:space="preserve">　　・</w:t>
      </w:r>
      <w:r w:rsidR="00A22328" w:rsidRPr="00834CA4">
        <w:rPr>
          <w:rFonts w:ascii="BIZ UDPゴシック" w:eastAsia="BIZ UDPゴシック" w:hAnsi="BIZ UDPゴシック" w:hint="eastAsia"/>
          <w:sz w:val="24"/>
          <w:szCs w:val="24"/>
        </w:rPr>
        <w:t>学校、公民館等での研修会の実施</w:t>
      </w:r>
    </w:p>
    <w:p w:rsidR="00647A9E" w:rsidRDefault="00816820" w:rsidP="001E6BF0">
      <w:pPr>
        <w:pStyle w:val="a8"/>
        <w:ind w:leftChars="0" w:left="0"/>
        <w:rPr>
          <w:rFonts w:ascii="BIZ UDPゴシック" w:eastAsia="BIZ UDPゴシック" w:hAnsi="BIZ UDPゴシック"/>
          <w:sz w:val="24"/>
          <w:szCs w:val="24"/>
        </w:rPr>
      </w:pPr>
      <w:r w:rsidRPr="00834CA4">
        <w:rPr>
          <w:rFonts w:ascii="BIZ UDPゴシック" w:eastAsia="BIZ UDPゴシック" w:hAnsi="BIZ UDPゴシック" w:hint="eastAsia"/>
          <w:sz w:val="24"/>
          <w:szCs w:val="24"/>
        </w:rPr>
        <w:t xml:space="preserve">　　・出雲ブロック研究集会</w:t>
      </w:r>
      <w:r w:rsidR="00834CA4">
        <w:rPr>
          <w:rFonts w:ascii="BIZ UDPゴシック" w:eastAsia="BIZ UDPゴシック" w:hAnsi="BIZ UDPゴシック" w:hint="eastAsia"/>
          <w:sz w:val="24"/>
          <w:szCs w:val="24"/>
        </w:rPr>
        <w:t>による人権</w:t>
      </w:r>
      <w:r w:rsidR="000A0F3F">
        <w:rPr>
          <w:rFonts w:ascii="BIZ UDPゴシック" w:eastAsia="BIZ UDPゴシック" w:hAnsi="BIZ UDPゴシック" w:hint="eastAsia"/>
          <w:sz w:val="24"/>
          <w:szCs w:val="24"/>
        </w:rPr>
        <w:t>・</w:t>
      </w:r>
      <w:r w:rsidR="00834CA4">
        <w:rPr>
          <w:rFonts w:ascii="BIZ UDPゴシック" w:eastAsia="BIZ UDPゴシック" w:hAnsi="BIZ UDPゴシック" w:hint="eastAsia"/>
          <w:sz w:val="24"/>
          <w:szCs w:val="24"/>
        </w:rPr>
        <w:t>同和教育の研修</w:t>
      </w:r>
      <w:r w:rsidRPr="00834CA4">
        <w:rPr>
          <w:rFonts w:ascii="BIZ UDPゴシック" w:eastAsia="BIZ UDPゴシック" w:hAnsi="BIZ UDPゴシック" w:hint="eastAsia"/>
          <w:sz w:val="24"/>
          <w:szCs w:val="24"/>
        </w:rPr>
        <w:t>（</w:t>
      </w:r>
      <w:r w:rsidR="00834CA4">
        <w:rPr>
          <w:rFonts w:ascii="BIZ UDPゴシック" w:eastAsia="BIZ UDPゴシック" w:hAnsi="BIZ UDPゴシック" w:hint="eastAsia"/>
          <w:sz w:val="24"/>
          <w:szCs w:val="24"/>
        </w:rPr>
        <w:t>雲南市</w:t>
      </w:r>
      <w:r w:rsidRPr="00834CA4">
        <w:rPr>
          <w:rFonts w:ascii="BIZ UDPゴシック" w:eastAsia="BIZ UDPゴシック" w:hAnsi="BIZ UDPゴシック" w:hint="eastAsia"/>
          <w:sz w:val="24"/>
          <w:szCs w:val="24"/>
        </w:rPr>
        <w:t>）</w:t>
      </w:r>
    </w:p>
    <w:p w:rsidR="00EE21FF" w:rsidRPr="00834CA4" w:rsidRDefault="00EE21FF" w:rsidP="001E6BF0">
      <w:pPr>
        <w:pStyle w:val="a8"/>
        <w:ind w:leftChars="0" w:left="0"/>
        <w:rPr>
          <w:rFonts w:ascii="BIZ UDPゴシック" w:eastAsia="BIZ UDPゴシック" w:hAnsi="BIZ UDPゴシック"/>
          <w:sz w:val="24"/>
          <w:szCs w:val="24"/>
        </w:rPr>
      </w:pPr>
    </w:p>
    <w:p w:rsidR="0096286B" w:rsidRPr="003E334D" w:rsidRDefault="0096286B" w:rsidP="001E6BF0">
      <w:pPr>
        <w:pStyle w:val="a8"/>
        <w:ind w:leftChars="0" w:left="0"/>
        <w:rPr>
          <w:rFonts w:ascii="BIZ UDPゴシック" w:eastAsia="BIZ UDPゴシック" w:hAnsi="BIZ UDPゴシック"/>
          <w:sz w:val="24"/>
          <w:szCs w:val="24"/>
        </w:rPr>
      </w:pPr>
    </w:p>
    <w:p w:rsidR="008C0CC0" w:rsidRPr="003E334D" w:rsidRDefault="000E2EBE"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b/>
          <w:sz w:val="24"/>
          <w:szCs w:val="24"/>
        </w:rPr>
        <w:t>【基本施策</w:t>
      </w:r>
      <w:r w:rsidR="008C0CC0" w:rsidRPr="003E334D">
        <w:rPr>
          <w:rFonts w:ascii="BIZ UDPゴシック" w:eastAsia="BIZ UDPゴシック" w:hAnsi="BIZ UDPゴシック" w:hint="eastAsia"/>
          <w:b/>
          <w:sz w:val="24"/>
          <w:szCs w:val="24"/>
        </w:rPr>
        <w:t>２</w:t>
      </w:r>
      <w:r w:rsidRPr="003E334D">
        <w:rPr>
          <w:rFonts w:ascii="BIZ UDPゴシック" w:eastAsia="BIZ UDPゴシック" w:hAnsi="BIZ UDPゴシック" w:hint="eastAsia"/>
          <w:b/>
          <w:sz w:val="24"/>
          <w:szCs w:val="24"/>
        </w:rPr>
        <w:t>】</w:t>
      </w:r>
      <w:r w:rsidR="008C0CC0" w:rsidRPr="003E334D">
        <w:rPr>
          <w:rFonts w:ascii="BIZ UDPゴシック" w:eastAsia="BIZ UDPゴシック" w:hAnsi="BIZ UDPゴシック" w:hint="eastAsia"/>
          <w:b/>
          <w:sz w:val="24"/>
          <w:szCs w:val="24"/>
        </w:rPr>
        <w:t xml:space="preserve">　生きがいのある生涯学習の創造</w:t>
      </w:r>
    </w:p>
    <w:p w:rsidR="008C0CC0" w:rsidRPr="003E334D" w:rsidRDefault="008C0CC0" w:rsidP="001E6BF0">
      <w:pPr>
        <w:pStyle w:val="a8"/>
        <w:ind w:leftChars="0" w:left="0"/>
        <w:rPr>
          <w:rFonts w:ascii="BIZ UDPゴシック" w:eastAsia="BIZ UDPゴシック" w:hAnsi="BIZ UDPゴシック"/>
          <w:sz w:val="24"/>
          <w:szCs w:val="24"/>
        </w:rPr>
      </w:pPr>
    </w:p>
    <w:p w:rsidR="008C0CC0" w:rsidRPr="003E334D" w:rsidRDefault="00650242"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sz w:val="24"/>
          <w:szCs w:val="24"/>
        </w:rPr>
        <w:t xml:space="preserve">　</w:t>
      </w:r>
      <w:r w:rsidRPr="003E334D">
        <w:rPr>
          <w:rFonts w:ascii="BIZ UDPゴシック" w:eastAsia="BIZ UDPゴシック" w:hAnsi="BIZ UDPゴシック" w:hint="eastAsia"/>
          <w:b/>
          <w:sz w:val="24"/>
          <w:szCs w:val="24"/>
        </w:rPr>
        <w:t>飯南町で生きがいを持って生活できるよう、生涯を通じた学習機会を充実し、地域社会</w:t>
      </w:r>
    </w:p>
    <w:p w:rsidR="00650242" w:rsidRPr="003E334D" w:rsidRDefault="00650242"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b/>
          <w:sz w:val="24"/>
          <w:szCs w:val="24"/>
        </w:rPr>
        <w:t xml:space="preserve">　に貢献できる人づくり</w:t>
      </w:r>
    </w:p>
    <w:p w:rsidR="008C0CC0" w:rsidRPr="00834CA4" w:rsidRDefault="008C0CC0" w:rsidP="001E6BF0">
      <w:pPr>
        <w:pStyle w:val="a8"/>
        <w:ind w:leftChars="0" w:left="0"/>
        <w:rPr>
          <w:rFonts w:ascii="BIZ UDPゴシック" w:eastAsia="BIZ UDPゴシック" w:hAnsi="BIZ UDPゴシック"/>
          <w:sz w:val="24"/>
          <w:szCs w:val="24"/>
        </w:rPr>
      </w:pPr>
    </w:p>
    <w:p w:rsidR="002B2FCA" w:rsidRPr="00834CA4" w:rsidRDefault="00520884" w:rsidP="009E33AB">
      <w:pPr>
        <w:pStyle w:val="a8"/>
        <w:numPr>
          <w:ilvl w:val="0"/>
          <w:numId w:val="29"/>
        </w:numPr>
        <w:ind w:leftChars="0" w:left="709" w:hanging="469"/>
        <w:rPr>
          <w:rFonts w:ascii="BIZ UDPゴシック" w:eastAsia="BIZ UDPゴシック" w:hAnsi="BIZ UDPゴシック"/>
          <w:sz w:val="24"/>
        </w:rPr>
      </w:pPr>
      <w:r w:rsidRPr="00834CA4">
        <w:rPr>
          <w:rFonts w:ascii="BIZ UDPゴシック" w:eastAsia="BIZ UDPゴシック" w:hAnsi="BIZ UDPゴシック" w:hint="eastAsia"/>
          <w:sz w:val="24"/>
        </w:rPr>
        <w:t>社会教育の推進</w:t>
      </w:r>
    </w:p>
    <w:p w:rsidR="00520884" w:rsidRPr="00834CA4" w:rsidRDefault="00520884" w:rsidP="00520884">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・教育委員会と社会教育委員との連携強化</w:t>
      </w:r>
    </w:p>
    <w:p w:rsidR="00520884" w:rsidRPr="00834CA4" w:rsidRDefault="00520884" w:rsidP="00803A8D">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・社会</w:t>
      </w:r>
      <w:r w:rsidR="00803A8D" w:rsidRPr="00834CA4">
        <w:rPr>
          <w:rFonts w:ascii="BIZ UDPゴシック" w:eastAsia="BIZ UDPゴシック" w:hAnsi="BIZ UDPゴシック" w:hint="eastAsia"/>
          <w:sz w:val="24"/>
        </w:rPr>
        <w:t>スポーツ、</w:t>
      </w:r>
      <w:r w:rsidRPr="00834CA4">
        <w:rPr>
          <w:rFonts w:ascii="BIZ UDPゴシック" w:eastAsia="BIZ UDPゴシック" w:hAnsi="BIZ UDPゴシック" w:hint="eastAsia"/>
          <w:sz w:val="24"/>
        </w:rPr>
        <w:t>文化の振興（町文化協会</w:t>
      </w:r>
      <w:r w:rsidR="00803A8D" w:rsidRPr="00834CA4">
        <w:rPr>
          <w:rFonts w:ascii="BIZ UDPゴシック" w:eastAsia="BIZ UDPゴシック" w:hAnsi="BIZ UDPゴシック" w:hint="eastAsia"/>
          <w:sz w:val="24"/>
        </w:rPr>
        <w:t>、町</w:t>
      </w:r>
      <w:r w:rsidR="000A0F3F">
        <w:rPr>
          <w:rFonts w:ascii="BIZ UDPゴシック" w:eastAsia="BIZ UDPゴシック" w:hAnsi="BIZ UDPゴシック" w:hint="eastAsia"/>
          <w:sz w:val="24"/>
        </w:rPr>
        <w:t>スポーツ</w:t>
      </w:r>
      <w:r w:rsidR="00803A8D" w:rsidRPr="00834CA4">
        <w:rPr>
          <w:rFonts w:ascii="BIZ UDPゴシック" w:eastAsia="BIZ UDPゴシック" w:hAnsi="BIZ UDPゴシック" w:hint="eastAsia"/>
          <w:sz w:val="24"/>
        </w:rPr>
        <w:t>協会</w:t>
      </w:r>
      <w:r w:rsidRPr="00834CA4">
        <w:rPr>
          <w:rFonts w:ascii="BIZ UDPゴシック" w:eastAsia="BIZ UDPゴシック" w:hAnsi="BIZ UDPゴシック" w:hint="eastAsia"/>
          <w:sz w:val="24"/>
        </w:rPr>
        <w:t>の</w:t>
      </w:r>
      <w:r w:rsidR="002B2FCA" w:rsidRPr="00834CA4">
        <w:rPr>
          <w:rFonts w:ascii="BIZ UDPゴシック" w:eastAsia="BIZ UDPゴシック" w:hAnsi="BIZ UDPゴシック" w:hint="eastAsia"/>
          <w:sz w:val="24"/>
        </w:rPr>
        <w:t>機能強化</w:t>
      </w:r>
      <w:r w:rsidRPr="00834CA4">
        <w:rPr>
          <w:rFonts w:ascii="BIZ UDPゴシック" w:eastAsia="BIZ UDPゴシック" w:hAnsi="BIZ UDPゴシック" w:hint="eastAsia"/>
          <w:sz w:val="24"/>
        </w:rPr>
        <w:t>）</w:t>
      </w:r>
    </w:p>
    <w:p w:rsidR="00520884" w:rsidRPr="00834CA4" w:rsidRDefault="00520884" w:rsidP="00543701">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・青少年育成協議会の活性化（具体的な行動目標へ）</w:t>
      </w:r>
    </w:p>
    <w:p w:rsidR="00430F34" w:rsidRPr="00834CA4" w:rsidRDefault="002B2FCA" w:rsidP="00D464A2">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・社会教育士の育成</w:t>
      </w:r>
    </w:p>
    <w:p w:rsidR="00816820" w:rsidRPr="00834CA4" w:rsidRDefault="00816820" w:rsidP="00D464A2">
      <w:pPr>
        <w:ind w:firstLineChars="200" w:firstLine="480"/>
        <w:rPr>
          <w:rFonts w:ascii="BIZ UDPゴシック" w:eastAsia="BIZ UDPゴシック" w:hAnsi="BIZ UDPゴシック"/>
          <w:sz w:val="24"/>
        </w:rPr>
      </w:pPr>
    </w:p>
    <w:p w:rsidR="00520884" w:rsidRPr="00834CA4" w:rsidRDefault="00520884" w:rsidP="00520884">
      <w:pPr>
        <w:ind w:firstLineChars="100" w:firstLine="240"/>
        <w:rPr>
          <w:rFonts w:ascii="BIZ UDPゴシック" w:eastAsia="BIZ UDPゴシック" w:hAnsi="BIZ UDPゴシック"/>
          <w:sz w:val="24"/>
        </w:rPr>
      </w:pPr>
      <w:r w:rsidRPr="00834CA4">
        <w:rPr>
          <w:rFonts w:ascii="BIZ UDPゴシック" w:eastAsia="BIZ UDPゴシック" w:hAnsi="BIZ UDPゴシック" w:hint="eastAsia"/>
          <w:sz w:val="24"/>
        </w:rPr>
        <w:t>（２）公民館活動の推進</w:t>
      </w:r>
    </w:p>
    <w:p w:rsidR="00543701" w:rsidRPr="00834CA4" w:rsidRDefault="00520884" w:rsidP="00816820">
      <w:pPr>
        <w:ind w:leftChars="200" w:left="660" w:hangingChars="100" w:hanging="240"/>
        <w:rPr>
          <w:rFonts w:ascii="BIZ UDPゴシック" w:eastAsia="BIZ UDPゴシック" w:hAnsi="BIZ UDPゴシック"/>
          <w:sz w:val="24"/>
        </w:rPr>
      </w:pPr>
      <w:r w:rsidRPr="00834CA4">
        <w:rPr>
          <w:rFonts w:ascii="BIZ UDPゴシック" w:eastAsia="BIZ UDPゴシック" w:hAnsi="BIZ UDPゴシック" w:hint="eastAsia"/>
          <w:sz w:val="24"/>
        </w:rPr>
        <w:t>・</w:t>
      </w:r>
      <w:r w:rsidR="002B2FCA" w:rsidRPr="00834CA4">
        <w:rPr>
          <w:rFonts w:ascii="BIZ UDPゴシック" w:eastAsia="BIZ UDPゴシック" w:hAnsi="BIZ UDPゴシック" w:hint="eastAsia"/>
          <w:sz w:val="24"/>
        </w:rPr>
        <w:t>社会教育計画基本に</w:t>
      </w:r>
      <w:r w:rsidR="000A0F3F">
        <w:rPr>
          <w:rFonts w:ascii="BIZ UDPゴシック" w:eastAsia="BIZ UDPゴシック" w:hAnsi="BIZ UDPゴシック" w:hint="eastAsia"/>
          <w:sz w:val="24"/>
        </w:rPr>
        <w:t>もとづく</w:t>
      </w:r>
      <w:r w:rsidR="002B2FCA" w:rsidRPr="00834CA4">
        <w:rPr>
          <w:rFonts w:ascii="BIZ UDPゴシック" w:eastAsia="BIZ UDPゴシック" w:hAnsi="BIZ UDPゴシック" w:hint="eastAsia"/>
          <w:sz w:val="24"/>
        </w:rPr>
        <w:t>事業推進</w:t>
      </w:r>
    </w:p>
    <w:p w:rsidR="00520884" w:rsidRDefault="00520884" w:rsidP="00520884">
      <w:pPr>
        <w:ind w:leftChars="200" w:left="660" w:hangingChars="100" w:hanging="240"/>
        <w:rPr>
          <w:rFonts w:ascii="BIZ UDPゴシック" w:eastAsia="BIZ UDPゴシック" w:hAnsi="BIZ UDPゴシック"/>
          <w:sz w:val="24"/>
        </w:rPr>
      </w:pPr>
      <w:r w:rsidRPr="00834CA4">
        <w:rPr>
          <w:rFonts w:ascii="BIZ UDPゴシック" w:eastAsia="BIZ UDPゴシック" w:hAnsi="BIZ UDPゴシック" w:hint="eastAsia"/>
          <w:sz w:val="24"/>
        </w:rPr>
        <w:t>・</w:t>
      </w:r>
      <w:r w:rsidR="002B2FCA" w:rsidRPr="00834CA4">
        <w:rPr>
          <w:rFonts w:ascii="BIZ UDPゴシック" w:eastAsia="BIZ UDPゴシック" w:hAnsi="BIZ UDPゴシック" w:hint="eastAsia"/>
          <w:sz w:val="24"/>
        </w:rPr>
        <w:t>５館共催事業による公民館の協働</w:t>
      </w:r>
    </w:p>
    <w:p w:rsidR="000A0F3F" w:rsidRPr="00834CA4" w:rsidRDefault="000A0F3F" w:rsidP="00520884">
      <w:pPr>
        <w:ind w:leftChars="200" w:left="660" w:hangingChars="100" w:hanging="240"/>
        <w:rPr>
          <w:rFonts w:ascii="BIZ UDPゴシック" w:eastAsia="BIZ UDPゴシック" w:hAnsi="BIZ UDPゴシック" w:hint="eastAsia"/>
          <w:sz w:val="24"/>
        </w:rPr>
      </w:pPr>
      <w:r>
        <w:rPr>
          <w:rFonts w:ascii="BIZ UDPゴシック" w:eastAsia="BIZ UDPゴシック" w:hAnsi="BIZ UDPゴシック" w:hint="eastAsia"/>
          <w:sz w:val="24"/>
        </w:rPr>
        <w:t>・住民ニーズをふまえた各公民館の事業充実</w:t>
      </w:r>
    </w:p>
    <w:p w:rsidR="004535B2" w:rsidRPr="00834CA4" w:rsidRDefault="004535B2" w:rsidP="004535B2">
      <w:pPr>
        <w:rPr>
          <w:rFonts w:ascii="BIZ UDPゴシック" w:eastAsia="BIZ UDPゴシック" w:hAnsi="BIZ UDPゴシック"/>
          <w:sz w:val="24"/>
        </w:rPr>
      </w:pPr>
    </w:p>
    <w:p w:rsidR="00F24D56" w:rsidRPr="00834CA4" w:rsidRDefault="004535B2" w:rsidP="004535B2">
      <w:pPr>
        <w:ind w:firstLineChars="100" w:firstLine="240"/>
        <w:rPr>
          <w:rFonts w:ascii="BIZ UDPゴシック" w:eastAsia="BIZ UDPゴシック" w:hAnsi="BIZ UDPゴシック"/>
          <w:sz w:val="24"/>
        </w:rPr>
      </w:pPr>
      <w:r w:rsidRPr="00834CA4">
        <w:rPr>
          <w:rFonts w:ascii="BIZ UDPゴシック" w:eastAsia="BIZ UDPゴシック" w:hAnsi="BIZ UDPゴシック" w:hint="eastAsia"/>
          <w:sz w:val="24"/>
        </w:rPr>
        <w:t>（３）</w:t>
      </w:r>
      <w:r w:rsidR="00F24D56" w:rsidRPr="00834CA4">
        <w:rPr>
          <w:rFonts w:ascii="BIZ UDPゴシック" w:eastAsia="BIZ UDPゴシック" w:hAnsi="BIZ UDPゴシック" w:hint="eastAsia"/>
          <w:sz w:val="24"/>
        </w:rPr>
        <w:t>町立図書館の充実について</w:t>
      </w:r>
    </w:p>
    <w:p w:rsidR="00444A40" w:rsidRPr="00834CA4" w:rsidRDefault="00444A40" w:rsidP="00834CA4">
      <w:pPr>
        <w:ind w:left="240" w:firstLineChars="100" w:firstLine="240"/>
        <w:rPr>
          <w:rFonts w:ascii="BIZ UDPゴシック" w:eastAsia="BIZ UDPゴシック" w:hAnsi="BIZ UDPゴシック"/>
          <w:sz w:val="24"/>
        </w:rPr>
      </w:pPr>
      <w:r w:rsidRPr="00834CA4">
        <w:rPr>
          <w:rFonts w:ascii="BIZ UDPゴシック" w:eastAsia="BIZ UDPゴシック" w:hAnsi="BIZ UDPゴシック" w:hint="eastAsia"/>
          <w:sz w:val="24"/>
        </w:rPr>
        <w:t>・図書館の</w:t>
      </w:r>
      <w:r w:rsidR="008C2595">
        <w:rPr>
          <w:rFonts w:ascii="BIZ UDPゴシック" w:eastAsia="BIZ UDPゴシック" w:hAnsi="BIZ UDPゴシック" w:hint="eastAsia"/>
          <w:sz w:val="24"/>
        </w:rPr>
        <w:t>人材確保</w:t>
      </w:r>
      <w:r w:rsidR="00834CA4" w:rsidRPr="00834CA4">
        <w:rPr>
          <w:rFonts w:ascii="BIZ UDPゴシック" w:eastAsia="BIZ UDPゴシック" w:hAnsi="BIZ UDPゴシック" w:hint="eastAsia"/>
          <w:sz w:val="24"/>
        </w:rPr>
        <w:t>（会計年度職員１名採用）</w:t>
      </w:r>
    </w:p>
    <w:p w:rsidR="00F24D56" w:rsidRPr="00834CA4" w:rsidRDefault="00F24D56" w:rsidP="004535B2">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w:t>
      </w:r>
      <w:r w:rsidR="00A22328" w:rsidRPr="00834CA4">
        <w:rPr>
          <w:rFonts w:ascii="BIZ UDPゴシック" w:eastAsia="BIZ UDPゴシック" w:hAnsi="BIZ UDPゴシック" w:hint="eastAsia"/>
          <w:sz w:val="24"/>
        </w:rPr>
        <w:t>飯南町立図書館事業計画</w:t>
      </w:r>
      <w:r w:rsidR="006E3A33" w:rsidRPr="00834CA4">
        <w:rPr>
          <w:rFonts w:ascii="BIZ UDPゴシック" w:eastAsia="BIZ UDPゴシック" w:hAnsi="BIZ UDPゴシック" w:hint="eastAsia"/>
          <w:sz w:val="24"/>
        </w:rPr>
        <w:t>や</w:t>
      </w:r>
      <w:r w:rsidR="00A22328" w:rsidRPr="00834CA4">
        <w:rPr>
          <w:rFonts w:ascii="BIZ UDPゴシック" w:eastAsia="BIZ UDPゴシック" w:hAnsi="BIZ UDPゴシック" w:hint="eastAsia"/>
          <w:sz w:val="24"/>
        </w:rPr>
        <w:t>図書館運営審議会の意見</w:t>
      </w:r>
      <w:r w:rsidR="00DD77A8" w:rsidRPr="00834CA4">
        <w:rPr>
          <w:rFonts w:ascii="BIZ UDPゴシック" w:eastAsia="BIZ UDPゴシック" w:hAnsi="BIZ UDPゴシック" w:hint="eastAsia"/>
          <w:sz w:val="24"/>
        </w:rPr>
        <w:t>を踏まえた</w:t>
      </w:r>
      <w:r w:rsidRPr="00834CA4">
        <w:rPr>
          <w:rFonts w:ascii="BIZ UDPゴシック" w:eastAsia="BIZ UDPゴシック" w:hAnsi="BIZ UDPゴシック" w:hint="eastAsia"/>
          <w:sz w:val="24"/>
        </w:rPr>
        <w:t>図書館事業の</w:t>
      </w:r>
      <w:r w:rsidR="00A22328" w:rsidRPr="00834CA4">
        <w:rPr>
          <w:rFonts w:ascii="BIZ UDPゴシック" w:eastAsia="BIZ UDPゴシック" w:hAnsi="BIZ UDPゴシック" w:hint="eastAsia"/>
          <w:sz w:val="24"/>
        </w:rPr>
        <w:t>展開</w:t>
      </w:r>
    </w:p>
    <w:p w:rsidR="00F24D56" w:rsidRPr="00834CA4" w:rsidRDefault="00F24D56" w:rsidP="004535B2">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・町立図書館支援</w:t>
      </w:r>
      <w:r w:rsidR="00EE21FF">
        <w:rPr>
          <w:rFonts w:ascii="BIZ UDPゴシック" w:eastAsia="BIZ UDPゴシック" w:hAnsi="BIZ UDPゴシック" w:hint="eastAsia"/>
          <w:sz w:val="24"/>
        </w:rPr>
        <w:t>ボランティア</w:t>
      </w:r>
      <w:r w:rsidRPr="00834CA4">
        <w:rPr>
          <w:rFonts w:ascii="BIZ UDPゴシック" w:eastAsia="BIZ UDPゴシック" w:hAnsi="BIZ UDPゴシック" w:hint="eastAsia"/>
          <w:sz w:val="24"/>
        </w:rPr>
        <w:t>スタッフ等の</w:t>
      </w:r>
      <w:r w:rsidR="006E3A33" w:rsidRPr="00834CA4">
        <w:rPr>
          <w:rFonts w:ascii="BIZ UDPゴシック" w:eastAsia="BIZ UDPゴシック" w:hAnsi="BIZ UDPゴシック" w:hint="eastAsia"/>
          <w:sz w:val="24"/>
        </w:rPr>
        <w:t>育成</w:t>
      </w:r>
    </w:p>
    <w:p w:rsidR="00F24D56" w:rsidRPr="00834CA4" w:rsidRDefault="00F24D56" w:rsidP="004535B2">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・郷土資料の収集と整理</w:t>
      </w:r>
    </w:p>
    <w:p w:rsidR="00647A9E" w:rsidRPr="00834CA4" w:rsidRDefault="00834CA4" w:rsidP="001E6BF0">
      <w:pPr>
        <w:pStyle w:val="a8"/>
        <w:ind w:leftChars="0" w:left="0"/>
        <w:rPr>
          <w:rFonts w:ascii="BIZ UDPゴシック" w:eastAsia="BIZ UDPゴシック" w:hAnsi="BIZ UDPゴシック"/>
          <w:sz w:val="24"/>
          <w:szCs w:val="24"/>
        </w:rPr>
      </w:pPr>
      <w:r w:rsidRPr="00834CA4">
        <w:rPr>
          <w:rFonts w:ascii="BIZ UDPゴシック" w:eastAsia="BIZ UDPゴシック" w:hAnsi="BIZ UDPゴシック" w:hint="eastAsia"/>
          <w:sz w:val="24"/>
          <w:szCs w:val="24"/>
        </w:rPr>
        <w:t xml:space="preserve">　　　・「本とまごころの配送サービス」の充実</w:t>
      </w:r>
    </w:p>
    <w:p w:rsidR="00816820" w:rsidRDefault="00816820" w:rsidP="001E6BF0">
      <w:pPr>
        <w:pStyle w:val="a8"/>
        <w:ind w:leftChars="0" w:left="0"/>
        <w:rPr>
          <w:rFonts w:ascii="BIZ UDPゴシック" w:eastAsia="BIZ UDPゴシック" w:hAnsi="BIZ UDPゴシック"/>
          <w:sz w:val="24"/>
          <w:szCs w:val="24"/>
        </w:rPr>
      </w:pPr>
    </w:p>
    <w:p w:rsidR="00EE21FF" w:rsidRDefault="00EE21FF" w:rsidP="001E6BF0">
      <w:pPr>
        <w:pStyle w:val="a8"/>
        <w:ind w:leftChars="0" w:left="0"/>
        <w:rPr>
          <w:rFonts w:ascii="BIZ UDPゴシック" w:eastAsia="BIZ UDPゴシック" w:hAnsi="BIZ UDPゴシック"/>
          <w:sz w:val="24"/>
          <w:szCs w:val="24"/>
        </w:rPr>
      </w:pPr>
    </w:p>
    <w:p w:rsidR="00EE21FF" w:rsidRDefault="00EE21FF" w:rsidP="001E6BF0">
      <w:pPr>
        <w:pStyle w:val="a8"/>
        <w:ind w:leftChars="0" w:left="0"/>
        <w:rPr>
          <w:rFonts w:ascii="BIZ UDPゴシック" w:eastAsia="BIZ UDPゴシック" w:hAnsi="BIZ UDPゴシック"/>
          <w:sz w:val="24"/>
          <w:szCs w:val="24"/>
        </w:rPr>
      </w:pPr>
    </w:p>
    <w:p w:rsidR="00EE21FF" w:rsidRDefault="00EE21FF" w:rsidP="001E6BF0">
      <w:pPr>
        <w:pStyle w:val="a8"/>
        <w:ind w:leftChars="0" w:left="0"/>
        <w:rPr>
          <w:rFonts w:ascii="BIZ UDPゴシック" w:eastAsia="BIZ UDPゴシック" w:hAnsi="BIZ UDPゴシック"/>
          <w:sz w:val="24"/>
          <w:szCs w:val="24"/>
        </w:rPr>
      </w:pPr>
    </w:p>
    <w:p w:rsidR="00EE21FF" w:rsidRPr="003E334D" w:rsidRDefault="00EE21FF" w:rsidP="001E6BF0">
      <w:pPr>
        <w:pStyle w:val="a8"/>
        <w:ind w:leftChars="0" w:left="0"/>
        <w:rPr>
          <w:rFonts w:ascii="BIZ UDPゴシック" w:eastAsia="BIZ UDPゴシック" w:hAnsi="BIZ UDPゴシック" w:hint="eastAsia"/>
          <w:sz w:val="24"/>
          <w:szCs w:val="24"/>
        </w:rPr>
      </w:pPr>
      <w:bookmarkStart w:id="0" w:name="_GoBack"/>
      <w:bookmarkEnd w:id="0"/>
    </w:p>
    <w:p w:rsidR="008C0CC0" w:rsidRPr="003E334D" w:rsidRDefault="000E2EBE"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b/>
          <w:sz w:val="24"/>
          <w:szCs w:val="24"/>
        </w:rPr>
        <w:t>【基本施策</w:t>
      </w:r>
      <w:r w:rsidR="008C0CC0" w:rsidRPr="003E334D">
        <w:rPr>
          <w:rFonts w:ascii="BIZ UDPゴシック" w:eastAsia="BIZ UDPゴシック" w:hAnsi="BIZ UDPゴシック" w:hint="eastAsia"/>
          <w:b/>
          <w:sz w:val="24"/>
          <w:szCs w:val="24"/>
        </w:rPr>
        <w:t>３</w:t>
      </w:r>
      <w:r w:rsidRPr="003E334D">
        <w:rPr>
          <w:rFonts w:ascii="BIZ UDPゴシック" w:eastAsia="BIZ UDPゴシック" w:hAnsi="BIZ UDPゴシック" w:hint="eastAsia"/>
          <w:b/>
          <w:sz w:val="24"/>
          <w:szCs w:val="24"/>
        </w:rPr>
        <w:t>】</w:t>
      </w:r>
      <w:r w:rsidR="008C0CC0" w:rsidRPr="003E334D">
        <w:rPr>
          <w:rFonts w:ascii="BIZ UDPゴシック" w:eastAsia="BIZ UDPゴシック" w:hAnsi="BIZ UDPゴシック" w:hint="eastAsia"/>
          <w:b/>
          <w:sz w:val="24"/>
          <w:szCs w:val="24"/>
        </w:rPr>
        <w:t xml:space="preserve">　地域で活躍する人づくりの推進</w:t>
      </w:r>
    </w:p>
    <w:p w:rsidR="008C0CC0" w:rsidRPr="003E334D" w:rsidRDefault="008C0CC0" w:rsidP="001E6BF0">
      <w:pPr>
        <w:pStyle w:val="a8"/>
        <w:ind w:leftChars="0" w:left="0"/>
        <w:rPr>
          <w:rFonts w:ascii="BIZ UDPゴシック" w:eastAsia="BIZ UDPゴシック" w:hAnsi="BIZ UDPゴシック"/>
          <w:color w:val="FF0000"/>
          <w:sz w:val="24"/>
          <w:szCs w:val="24"/>
        </w:rPr>
      </w:pPr>
    </w:p>
    <w:p w:rsidR="008C0CC0" w:rsidRPr="003E334D" w:rsidRDefault="00650242" w:rsidP="001E6BF0">
      <w:pPr>
        <w:pStyle w:val="a8"/>
        <w:ind w:leftChars="0" w:left="0"/>
        <w:rPr>
          <w:rFonts w:ascii="BIZ UDPゴシック" w:eastAsia="BIZ UDPゴシック" w:hAnsi="BIZ UDPゴシック"/>
          <w:b/>
          <w:sz w:val="24"/>
          <w:szCs w:val="24"/>
        </w:rPr>
      </w:pPr>
      <w:r w:rsidRPr="003E334D">
        <w:rPr>
          <w:rFonts w:ascii="BIZ UDPゴシック" w:eastAsia="BIZ UDPゴシック" w:hAnsi="BIZ UDPゴシック" w:hint="eastAsia"/>
          <w:b/>
          <w:sz w:val="24"/>
          <w:szCs w:val="24"/>
        </w:rPr>
        <w:t>スポーツ、文化活動など社会活動に参加し、地域で活躍する人づくり</w:t>
      </w:r>
    </w:p>
    <w:p w:rsidR="008C0CC0" w:rsidRPr="00834CA4" w:rsidRDefault="008C0CC0" w:rsidP="001E6BF0">
      <w:pPr>
        <w:pStyle w:val="a8"/>
        <w:ind w:leftChars="0" w:left="0"/>
        <w:rPr>
          <w:rFonts w:ascii="BIZ UDPゴシック" w:eastAsia="BIZ UDPゴシック" w:hAnsi="BIZ UDPゴシック"/>
          <w:sz w:val="24"/>
          <w:szCs w:val="24"/>
        </w:rPr>
      </w:pPr>
    </w:p>
    <w:p w:rsidR="00F24D56" w:rsidRPr="00834CA4" w:rsidRDefault="00F24D56" w:rsidP="00EE21FF">
      <w:pPr>
        <w:ind w:firstLineChars="100" w:firstLine="240"/>
        <w:rPr>
          <w:rFonts w:ascii="BIZ UDPゴシック" w:eastAsia="BIZ UDPゴシック" w:hAnsi="BIZ UDPゴシック"/>
          <w:sz w:val="24"/>
        </w:rPr>
      </w:pPr>
      <w:r w:rsidRPr="00834CA4">
        <w:rPr>
          <w:rFonts w:ascii="BIZ UDPゴシック" w:eastAsia="BIZ UDPゴシック" w:hAnsi="BIZ UDPゴシック" w:hint="eastAsia"/>
          <w:sz w:val="24"/>
        </w:rPr>
        <w:t>（１）社会体育の充実</w:t>
      </w:r>
    </w:p>
    <w:p w:rsidR="00FF2103" w:rsidRPr="00834CA4" w:rsidRDefault="00FF2103" w:rsidP="00F24D56">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・生涯スポーツ推進計画に基づく基礎体力向上</w:t>
      </w:r>
      <w:r w:rsidR="006E3A33" w:rsidRPr="00834CA4">
        <w:rPr>
          <w:rFonts w:ascii="BIZ UDPゴシック" w:eastAsia="BIZ UDPゴシック" w:hAnsi="BIZ UDPゴシック" w:hint="eastAsia"/>
          <w:sz w:val="24"/>
        </w:rPr>
        <w:t>を図る</w:t>
      </w:r>
    </w:p>
    <w:p w:rsidR="00F24D56" w:rsidRPr="00834CA4" w:rsidRDefault="00F24D56" w:rsidP="00F24D56">
      <w:pPr>
        <w:ind w:firstLineChars="200" w:firstLine="480"/>
        <w:rPr>
          <w:rFonts w:ascii="BIZ UDPゴシック" w:eastAsia="BIZ UDPゴシック" w:hAnsi="BIZ UDPゴシック"/>
          <w:dstrike/>
          <w:sz w:val="24"/>
        </w:rPr>
      </w:pPr>
      <w:r w:rsidRPr="00834CA4">
        <w:rPr>
          <w:rFonts w:ascii="BIZ UDPゴシック" w:eastAsia="BIZ UDPゴシック" w:hAnsi="BIZ UDPゴシック" w:hint="eastAsia"/>
          <w:sz w:val="24"/>
        </w:rPr>
        <w:t>・体育施設の維持管理（球場、山村広場、町民ﾌﾟｰﾙ、体育館施設など）</w:t>
      </w:r>
    </w:p>
    <w:p w:rsidR="00F24D56" w:rsidRPr="00834CA4" w:rsidRDefault="00F24D56" w:rsidP="00F24D56">
      <w:pPr>
        <w:ind w:firstLineChars="200" w:firstLine="480"/>
        <w:rPr>
          <w:rFonts w:ascii="BIZ UDPゴシック" w:eastAsia="BIZ UDPゴシック" w:hAnsi="BIZ UDPゴシック"/>
          <w:b/>
          <w:sz w:val="24"/>
        </w:rPr>
      </w:pPr>
      <w:r w:rsidRPr="00834CA4">
        <w:rPr>
          <w:rFonts w:ascii="BIZ UDPゴシック" w:eastAsia="BIZ UDPゴシック" w:hAnsi="BIZ UDPゴシック" w:hint="eastAsia"/>
          <w:sz w:val="24"/>
        </w:rPr>
        <w:t>・</w:t>
      </w:r>
      <w:r w:rsidR="00081717" w:rsidRPr="00834CA4">
        <w:rPr>
          <w:rFonts w:ascii="BIZ UDPゴシック" w:eastAsia="BIZ UDPゴシック" w:hAnsi="BIZ UDPゴシック" w:hint="eastAsia"/>
          <w:sz w:val="24"/>
        </w:rPr>
        <w:t>スポーツ</w:t>
      </w:r>
      <w:r w:rsidRPr="00834CA4">
        <w:rPr>
          <w:rFonts w:ascii="BIZ UDPゴシック" w:eastAsia="BIZ UDPゴシック" w:hAnsi="BIZ UDPゴシック" w:hint="eastAsia"/>
          <w:sz w:val="24"/>
        </w:rPr>
        <w:t>協会主催事業への支援</w:t>
      </w:r>
    </w:p>
    <w:p w:rsidR="00F24D56" w:rsidRPr="00834CA4" w:rsidRDefault="00F24D56" w:rsidP="00F24D56">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・町内スポーツ少年団の育成と支援</w:t>
      </w:r>
    </w:p>
    <w:p w:rsidR="00F24D56" w:rsidRPr="00834CA4" w:rsidRDefault="00F24D56" w:rsidP="00F24D56">
      <w:pPr>
        <w:ind w:firstLineChars="200" w:firstLine="480"/>
        <w:rPr>
          <w:rFonts w:ascii="BIZ UDPゴシック" w:eastAsia="BIZ UDPゴシック" w:hAnsi="BIZ UDPゴシック"/>
          <w:sz w:val="24"/>
        </w:rPr>
      </w:pPr>
      <w:r w:rsidRPr="00834CA4">
        <w:rPr>
          <w:rFonts w:ascii="BIZ UDPゴシック" w:eastAsia="BIZ UDPゴシック" w:hAnsi="BIZ UDPゴシック" w:hint="eastAsia"/>
          <w:sz w:val="24"/>
        </w:rPr>
        <w:t>・スポーツ推進委員の活性化</w:t>
      </w:r>
    </w:p>
    <w:p w:rsidR="00FF2103" w:rsidRPr="00834CA4" w:rsidRDefault="00FF2103" w:rsidP="001E6BF0">
      <w:pPr>
        <w:pStyle w:val="a8"/>
        <w:ind w:leftChars="0" w:left="0"/>
        <w:rPr>
          <w:rFonts w:ascii="BIZ UDPゴシック" w:eastAsia="BIZ UDPゴシック" w:hAnsi="BIZ UDPゴシック"/>
          <w:sz w:val="24"/>
          <w:szCs w:val="24"/>
        </w:rPr>
      </w:pPr>
      <w:r w:rsidRPr="00834CA4">
        <w:rPr>
          <w:rFonts w:ascii="BIZ UDPゴシック" w:eastAsia="BIZ UDPゴシック" w:hAnsi="BIZ UDPゴシック" w:hint="eastAsia"/>
          <w:sz w:val="24"/>
          <w:szCs w:val="24"/>
        </w:rPr>
        <w:t xml:space="preserve">　　　・アクティブチャイルドプログラムの</w:t>
      </w:r>
      <w:r w:rsidR="00EE21FF">
        <w:rPr>
          <w:rFonts w:ascii="BIZ UDPゴシック" w:eastAsia="BIZ UDPゴシック" w:hAnsi="BIZ UDPゴシック" w:hint="eastAsia"/>
          <w:sz w:val="24"/>
          <w:szCs w:val="24"/>
        </w:rPr>
        <w:t>推進</w:t>
      </w:r>
    </w:p>
    <w:p w:rsidR="00824156" w:rsidRPr="00834CA4" w:rsidRDefault="00824156" w:rsidP="001E6BF0">
      <w:pPr>
        <w:pStyle w:val="a8"/>
        <w:ind w:leftChars="0" w:left="0"/>
        <w:rPr>
          <w:rFonts w:ascii="BIZ UDPゴシック" w:eastAsia="BIZ UDPゴシック" w:hAnsi="BIZ UDPゴシック"/>
          <w:sz w:val="24"/>
          <w:szCs w:val="24"/>
        </w:rPr>
      </w:pPr>
    </w:p>
    <w:p w:rsidR="00824156" w:rsidRPr="00834CA4" w:rsidRDefault="00824156" w:rsidP="004535B2">
      <w:pPr>
        <w:pStyle w:val="a8"/>
        <w:numPr>
          <w:ilvl w:val="0"/>
          <w:numId w:val="29"/>
        </w:numPr>
        <w:ind w:leftChars="0"/>
        <w:rPr>
          <w:rFonts w:ascii="BIZ UDPゴシック" w:eastAsia="BIZ UDPゴシック" w:hAnsi="BIZ UDPゴシック"/>
          <w:sz w:val="24"/>
          <w:szCs w:val="24"/>
        </w:rPr>
      </w:pPr>
      <w:r w:rsidRPr="00834CA4">
        <w:rPr>
          <w:rFonts w:ascii="BIZ UDPゴシック" w:eastAsia="BIZ UDPゴシック" w:hAnsi="BIZ UDPゴシック" w:hint="eastAsia"/>
          <w:sz w:val="24"/>
          <w:szCs w:val="24"/>
        </w:rPr>
        <w:t>２０３０</w:t>
      </w:r>
      <w:r w:rsidR="00834CA4" w:rsidRPr="00834CA4">
        <w:rPr>
          <w:rFonts w:ascii="BIZ UDPゴシック" w:eastAsia="BIZ UDPゴシック" w:hAnsi="BIZ UDPゴシック" w:hint="eastAsia"/>
          <w:sz w:val="24"/>
          <w:szCs w:val="24"/>
        </w:rPr>
        <w:t>島根かみあり</w:t>
      </w:r>
      <w:r w:rsidRPr="00834CA4">
        <w:rPr>
          <w:rFonts w:ascii="BIZ UDPゴシック" w:eastAsia="BIZ UDPゴシック" w:hAnsi="BIZ UDPゴシック" w:hint="eastAsia"/>
          <w:sz w:val="24"/>
          <w:szCs w:val="24"/>
        </w:rPr>
        <w:t>国民スポーツ大会</w:t>
      </w:r>
      <w:r w:rsidR="00834CA4" w:rsidRPr="00834CA4">
        <w:rPr>
          <w:rFonts w:ascii="BIZ UDPゴシック" w:eastAsia="BIZ UDPゴシック" w:hAnsi="BIZ UDPゴシック" w:hint="eastAsia"/>
          <w:sz w:val="24"/>
          <w:szCs w:val="24"/>
        </w:rPr>
        <w:t>の推進</w:t>
      </w:r>
    </w:p>
    <w:p w:rsidR="00647A9E" w:rsidRPr="00834CA4" w:rsidRDefault="00824156" w:rsidP="00834CA4">
      <w:pPr>
        <w:ind w:left="240"/>
        <w:rPr>
          <w:rFonts w:ascii="BIZ UDPゴシック" w:eastAsia="BIZ UDPゴシック" w:hAnsi="BIZ UDPゴシック"/>
          <w:sz w:val="24"/>
        </w:rPr>
      </w:pPr>
      <w:r w:rsidRPr="00834CA4">
        <w:rPr>
          <w:rFonts w:ascii="BIZ UDPゴシック" w:eastAsia="BIZ UDPゴシック" w:hAnsi="BIZ UDPゴシック" w:hint="eastAsia"/>
          <w:sz w:val="24"/>
        </w:rPr>
        <w:t xml:space="preserve">　　</w:t>
      </w:r>
      <w:r w:rsidR="00834CA4" w:rsidRPr="00834CA4">
        <w:rPr>
          <w:rFonts w:ascii="BIZ UDPゴシック" w:eastAsia="BIZ UDPゴシック" w:hAnsi="BIZ UDPゴシック" w:hint="eastAsia"/>
          <w:sz w:val="24"/>
        </w:rPr>
        <w:t xml:space="preserve"> </w:t>
      </w:r>
      <w:r w:rsidRPr="00834CA4">
        <w:rPr>
          <w:rFonts w:ascii="BIZ UDPゴシック" w:eastAsia="BIZ UDPゴシック" w:hAnsi="BIZ UDPゴシック" w:hint="eastAsia"/>
          <w:sz w:val="24"/>
        </w:rPr>
        <w:t>・</w:t>
      </w:r>
      <w:r w:rsidR="00816820" w:rsidRPr="00834CA4">
        <w:rPr>
          <w:rFonts w:ascii="BIZ UDPゴシック" w:eastAsia="BIZ UDPゴシック" w:hAnsi="BIZ UDPゴシック" w:hint="eastAsia"/>
          <w:sz w:val="24"/>
        </w:rPr>
        <w:t>最優先</w:t>
      </w:r>
      <w:r w:rsidR="00DD77A8" w:rsidRPr="00834CA4">
        <w:rPr>
          <w:rFonts w:ascii="BIZ UDPゴシック" w:eastAsia="BIZ UDPゴシック" w:hAnsi="BIZ UDPゴシック" w:hint="eastAsia"/>
          <w:sz w:val="24"/>
        </w:rPr>
        <w:t>課題</w:t>
      </w:r>
      <w:r w:rsidR="00816820" w:rsidRPr="00834CA4">
        <w:rPr>
          <w:rFonts w:ascii="BIZ UDPゴシック" w:eastAsia="BIZ UDPゴシック" w:hAnsi="BIZ UDPゴシック" w:hint="eastAsia"/>
          <w:sz w:val="24"/>
        </w:rPr>
        <w:t>である</w:t>
      </w:r>
      <w:r w:rsidRPr="00834CA4">
        <w:rPr>
          <w:rFonts w:ascii="BIZ UDPゴシック" w:eastAsia="BIZ UDPゴシック" w:hAnsi="BIZ UDPゴシック" w:hint="eastAsia"/>
          <w:sz w:val="24"/>
        </w:rPr>
        <w:t>公認審判員</w:t>
      </w:r>
      <w:r w:rsidR="00081717" w:rsidRPr="00834CA4">
        <w:rPr>
          <w:rFonts w:ascii="BIZ UDPゴシック" w:eastAsia="BIZ UDPゴシック" w:hAnsi="BIZ UDPゴシック" w:hint="eastAsia"/>
          <w:sz w:val="24"/>
        </w:rPr>
        <w:t>、公認記録員</w:t>
      </w:r>
      <w:r w:rsidR="00834CA4" w:rsidRPr="00834CA4">
        <w:rPr>
          <w:rFonts w:ascii="BIZ UDPゴシック" w:eastAsia="BIZ UDPゴシック" w:hAnsi="BIZ UDPゴシック" w:hint="eastAsia"/>
          <w:sz w:val="24"/>
        </w:rPr>
        <w:t>育成</w:t>
      </w:r>
      <w:r w:rsidR="00816820" w:rsidRPr="00834CA4">
        <w:rPr>
          <w:rFonts w:ascii="BIZ UDPゴシック" w:eastAsia="BIZ UDPゴシック" w:hAnsi="BIZ UDPゴシック" w:hint="eastAsia"/>
          <w:sz w:val="24"/>
        </w:rPr>
        <w:t>の</w:t>
      </w:r>
      <w:r w:rsidR="00081717" w:rsidRPr="00834CA4">
        <w:rPr>
          <w:rFonts w:ascii="BIZ UDPゴシック" w:eastAsia="BIZ UDPゴシック" w:hAnsi="BIZ UDPゴシック" w:hint="eastAsia"/>
          <w:sz w:val="24"/>
        </w:rPr>
        <w:t>ため</w:t>
      </w:r>
      <w:r w:rsidR="00816820" w:rsidRPr="00834CA4">
        <w:rPr>
          <w:rFonts w:ascii="BIZ UDPゴシック" w:eastAsia="BIZ UDPゴシック" w:hAnsi="BIZ UDPゴシック" w:hint="eastAsia"/>
          <w:sz w:val="24"/>
        </w:rPr>
        <w:t>の</w:t>
      </w:r>
      <w:r w:rsidRPr="00834CA4">
        <w:rPr>
          <w:rFonts w:ascii="BIZ UDPゴシック" w:eastAsia="BIZ UDPゴシック" w:hAnsi="BIZ UDPゴシック" w:hint="eastAsia"/>
          <w:sz w:val="24"/>
        </w:rPr>
        <w:t>支援</w:t>
      </w:r>
    </w:p>
    <w:p w:rsidR="00824156" w:rsidRPr="00834CA4" w:rsidRDefault="00647A9E" w:rsidP="00647A9E">
      <w:pPr>
        <w:rPr>
          <w:rFonts w:ascii="BIZ UDPゴシック" w:eastAsia="BIZ UDPゴシック" w:hAnsi="BIZ UDPゴシック"/>
          <w:sz w:val="24"/>
        </w:rPr>
      </w:pPr>
      <w:r w:rsidRPr="00834CA4">
        <w:rPr>
          <w:rFonts w:ascii="BIZ UDPゴシック" w:eastAsia="BIZ UDPゴシック" w:hAnsi="BIZ UDPゴシック" w:hint="eastAsia"/>
          <w:sz w:val="24"/>
        </w:rPr>
        <w:t xml:space="preserve">　　</w:t>
      </w:r>
      <w:r w:rsidR="00081717" w:rsidRPr="00834CA4">
        <w:rPr>
          <w:rFonts w:ascii="BIZ UDPゴシック" w:eastAsia="BIZ UDPゴシック" w:hAnsi="BIZ UDPゴシック" w:hint="eastAsia"/>
          <w:sz w:val="24"/>
        </w:rPr>
        <w:t xml:space="preserve">　</w:t>
      </w:r>
      <w:r w:rsidRPr="00834CA4">
        <w:rPr>
          <w:rFonts w:ascii="BIZ UDPゴシック" w:eastAsia="BIZ UDPゴシック" w:hAnsi="BIZ UDPゴシック" w:hint="eastAsia"/>
          <w:sz w:val="24"/>
        </w:rPr>
        <w:t xml:space="preserve">　・町内でソフトボールに親しむ機会をつく</w:t>
      </w:r>
      <w:r w:rsidR="00816820" w:rsidRPr="00834CA4">
        <w:rPr>
          <w:rFonts w:ascii="BIZ UDPゴシック" w:eastAsia="BIZ UDPゴシック" w:hAnsi="BIZ UDPゴシック" w:hint="eastAsia"/>
          <w:sz w:val="24"/>
        </w:rPr>
        <w:t>り機運を高める</w:t>
      </w:r>
    </w:p>
    <w:p w:rsidR="00647A9E" w:rsidRPr="00834CA4" w:rsidRDefault="00647A9E" w:rsidP="00647A9E">
      <w:pPr>
        <w:rPr>
          <w:rFonts w:ascii="BIZ UDPゴシック" w:eastAsia="BIZ UDPゴシック" w:hAnsi="BIZ UDPゴシック"/>
          <w:sz w:val="24"/>
        </w:rPr>
      </w:pPr>
      <w:r w:rsidRPr="00834CA4">
        <w:rPr>
          <w:rFonts w:ascii="BIZ UDPゴシック" w:eastAsia="BIZ UDPゴシック" w:hAnsi="BIZ UDPゴシック" w:hint="eastAsia"/>
          <w:sz w:val="24"/>
        </w:rPr>
        <w:t xml:space="preserve">　</w:t>
      </w:r>
      <w:r w:rsidR="00834CA4" w:rsidRPr="00834CA4">
        <w:rPr>
          <w:rFonts w:ascii="BIZ UDPゴシック" w:eastAsia="BIZ UDPゴシック" w:hAnsi="BIZ UDPゴシック" w:hint="eastAsia"/>
          <w:sz w:val="24"/>
        </w:rPr>
        <w:t xml:space="preserve">　　　・日本ソフトボール協会による中央競技団体視察（8月予定）でのアドバイスを</w:t>
      </w:r>
    </w:p>
    <w:p w:rsidR="00834CA4" w:rsidRPr="00834CA4" w:rsidRDefault="00834CA4" w:rsidP="00647A9E">
      <w:pPr>
        <w:rPr>
          <w:rFonts w:ascii="BIZ UDPゴシック" w:eastAsia="BIZ UDPゴシック" w:hAnsi="BIZ UDPゴシック"/>
          <w:sz w:val="24"/>
        </w:rPr>
      </w:pPr>
      <w:r w:rsidRPr="00834CA4">
        <w:rPr>
          <w:rFonts w:ascii="BIZ UDPゴシック" w:eastAsia="BIZ UDPゴシック" w:hAnsi="BIZ UDPゴシック" w:hint="eastAsia"/>
          <w:sz w:val="24"/>
        </w:rPr>
        <w:t xml:space="preserve">　　　　　受けて、今後計画的に施設を整備していく</w:t>
      </w:r>
      <w:r w:rsidR="008C2595">
        <w:rPr>
          <w:rFonts w:ascii="BIZ UDPゴシック" w:eastAsia="BIZ UDPゴシック" w:hAnsi="BIZ UDPゴシック" w:hint="eastAsia"/>
          <w:sz w:val="24"/>
        </w:rPr>
        <w:t xml:space="preserve">　【★新規★】</w:t>
      </w:r>
    </w:p>
    <w:p w:rsidR="00816820" w:rsidRPr="00834CA4" w:rsidRDefault="00816820" w:rsidP="00647A9E">
      <w:pPr>
        <w:rPr>
          <w:rFonts w:ascii="BIZ UDPゴシック" w:eastAsia="BIZ UDPゴシック" w:hAnsi="BIZ UDPゴシック"/>
          <w:sz w:val="24"/>
        </w:rPr>
      </w:pPr>
      <w:r w:rsidRPr="00834CA4">
        <w:rPr>
          <w:rFonts w:ascii="BIZ UDPゴシック" w:eastAsia="BIZ UDPゴシック" w:hAnsi="BIZ UDPゴシック" w:hint="eastAsia"/>
          <w:sz w:val="24"/>
        </w:rPr>
        <w:t xml:space="preserve">　　　　・</w:t>
      </w:r>
      <w:r w:rsidR="00834CA4" w:rsidRPr="00834CA4">
        <w:rPr>
          <w:rFonts w:ascii="BIZ UDPゴシック" w:eastAsia="BIZ UDPゴシック" w:hAnsi="BIZ UDPゴシック" w:hint="eastAsia"/>
          <w:sz w:val="24"/>
        </w:rPr>
        <w:t>佐賀</w:t>
      </w:r>
      <w:r w:rsidRPr="00834CA4">
        <w:rPr>
          <w:rFonts w:ascii="BIZ UDPゴシック" w:eastAsia="BIZ UDPゴシック" w:hAnsi="BIZ UDPゴシック" w:hint="eastAsia"/>
          <w:sz w:val="24"/>
        </w:rPr>
        <w:t>国</w:t>
      </w:r>
      <w:r w:rsidR="003179BC">
        <w:rPr>
          <w:rFonts w:ascii="BIZ UDPゴシック" w:eastAsia="BIZ UDPゴシック" w:hAnsi="BIZ UDPゴシック" w:hint="eastAsia"/>
          <w:sz w:val="24"/>
        </w:rPr>
        <w:t>スポ</w:t>
      </w:r>
      <w:r w:rsidRPr="00834CA4">
        <w:rPr>
          <w:rFonts w:ascii="BIZ UDPゴシック" w:eastAsia="BIZ UDPゴシック" w:hAnsi="BIZ UDPゴシック" w:hint="eastAsia"/>
          <w:sz w:val="24"/>
        </w:rPr>
        <w:t>現地の視察</w:t>
      </w:r>
    </w:p>
    <w:p w:rsidR="00816820" w:rsidRPr="00834CA4" w:rsidRDefault="00816820" w:rsidP="00647A9E">
      <w:pPr>
        <w:rPr>
          <w:rFonts w:ascii="BIZ UDPゴシック" w:eastAsia="BIZ UDPゴシック" w:hAnsi="BIZ UDPゴシック"/>
          <w:sz w:val="24"/>
        </w:rPr>
      </w:pPr>
      <w:r w:rsidRPr="00834CA4">
        <w:rPr>
          <w:rFonts w:ascii="BIZ UDPゴシック" w:eastAsia="BIZ UDPゴシック" w:hAnsi="BIZ UDPゴシック" w:hint="eastAsia"/>
          <w:sz w:val="24"/>
        </w:rPr>
        <w:t xml:space="preserve">　　　</w:t>
      </w:r>
    </w:p>
    <w:sectPr w:rsidR="00816820" w:rsidRPr="00834CA4" w:rsidSect="00167432">
      <w:footerReference w:type="default" r:id="rId8"/>
      <w:type w:val="continuous"/>
      <w:pgSz w:w="11906" w:h="16838" w:code="9"/>
      <w:pgMar w:top="1418" w:right="1134" w:bottom="851" w:left="1418"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6E4" w:rsidRDefault="00DA76E4" w:rsidP="00E676A0">
      <w:r>
        <w:separator/>
      </w:r>
    </w:p>
  </w:endnote>
  <w:endnote w:type="continuationSeparator" w:id="0">
    <w:p w:rsidR="00DA76E4" w:rsidRDefault="00DA76E4" w:rsidP="00E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FD6" w:rsidRDefault="000A0F3F">
    <w:pPr>
      <w:pStyle w:val="a5"/>
      <w:jc w:val="center"/>
    </w:pPr>
    <w:sdt>
      <w:sdtPr>
        <w:id w:val="37388996"/>
        <w:docPartObj>
          <w:docPartGallery w:val="Page Numbers (Bottom of Page)"/>
          <w:docPartUnique/>
        </w:docPartObj>
      </w:sdtPr>
      <w:sdtEndPr/>
      <w:sdtContent>
        <w:r w:rsidR="00446323">
          <w:fldChar w:fldCharType="begin"/>
        </w:r>
        <w:r w:rsidR="00446323">
          <w:instrText xml:space="preserve"> PAGE   \* MERGEFORMAT </w:instrText>
        </w:r>
        <w:r w:rsidR="00446323">
          <w:fldChar w:fldCharType="separate"/>
        </w:r>
        <w:r w:rsidR="009754F4" w:rsidRPr="009754F4">
          <w:rPr>
            <w:noProof/>
            <w:lang w:val="ja-JP"/>
          </w:rPr>
          <w:t>1</w:t>
        </w:r>
        <w:r w:rsidR="00446323">
          <w:rPr>
            <w:noProof/>
            <w:lang w:val="ja-JP"/>
          </w:rPr>
          <w:fldChar w:fldCharType="end"/>
        </w:r>
      </w:sdtContent>
    </w:sdt>
  </w:p>
  <w:p w:rsidR="00AD46F1" w:rsidRDefault="00AD46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6E4" w:rsidRDefault="00DA76E4" w:rsidP="00E676A0">
      <w:r>
        <w:separator/>
      </w:r>
    </w:p>
  </w:footnote>
  <w:footnote w:type="continuationSeparator" w:id="0">
    <w:p w:rsidR="00DA76E4" w:rsidRDefault="00DA76E4" w:rsidP="00E6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CFD"/>
    <w:multiLevelType w:val="hybridMultilevel"/>
    <w:tmpl w:val="A15E417C"/>
    <w:lvl w:ilvl="0" w:tplc="04090011">
      <w:start w:val="1"/>
      <w:numFmt w:val="decimalEnclosedCircle"/>
      <w:lvlText w:val="%1"/>
      <w:lvlJc w:val="left"/>
      <w:pPr>
        <w:ind w:left="2406" w:hanging="420"/>
      </w:p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abstractNum w:abstractNumId="1" w15:restartNumberingAfterBreak="0">
    <w:nsid w:val="0375427B"/>
    <w:multiLevelType w:val="hybridMultilevel"/>
    <w:tmpl w:val="FADC5F40"/>
    <w:lvl w:ilvl="0" w:tplc="AFE80AB4">
      <w:start w:val="1"/>
      <w:numFmt w:val="bullet"/>
      <w:lvlText w:val="・"/>
      <w:lvlJc w:val="left"/>
      <w:pPr>
        <w:ind w:left="1200" w:hanging="36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38F4515"/>
    <w:multiLevelType w:val="hybridMultilevel"/>
    <w:tmpl w:val="14707826"/>
    <w:lvl w:ilvl="0" w:tplc="8668C3D4">
      <w:start w:val="1"/>
      <w:numFmt w:val="bullet"/>
      <w:lvlText w:val=""/>
      <w:lvlJc w:val="left"/>
      <w:pPr>
        <w:ind w:left="1215" w:hanging="420"/>
      </w:pPr>
      <w:rPr>
        <w:rFonts w:ascii="Wingdings" w:hAnsi="Wingdings" w:hint="default"/>
        <w:color w:val="4F81BD" w:themeColor="accent1"/>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15:restartNumberingAfterBreak="0">
    <w:nsid w:val="07767223"/>
    <w:multiLevelType w:val="hybridMultilevel"/>
    <w:tmpl w:val="605E61CA"/>
    <w:lvl w:ilvl="0" w:tplc="6C021B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972DC"/>
    <w:multiLevelType w:val="hybridMultilevel"/>
    <w:tmpl w:val="0E20606A"/>
    <w:lvl w:ilvl="0" w:tplc="22EE91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16BDD"/>
    <w:multiLevelType w:val="hybridMultilevel"/>
    <w:tmpl w:val="8C0664C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F5021FA"/>
    <w:multiLevelType w:val="hybridMultilevel"/>
    <w:tmpl w:val="C53072A0"/>
    <w:lvl w:ilvl="0" w:tplc="A2D2F22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7" w15:restartNumberingAfterBreak="0">
    <w:nsid w:val="0FC06E1B"/>
    <w:multiLevelType w:val="hybridMultilevel"/>
    <w:tmpl w:val="C8D4FF36"/>
    <w:lvl w:ilvl="0" w:tplc="5D38AFEE">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19C47DC"/>
    <w:multiLevelType w:val="hybridMultilevel"/>
    <w:tmpl w:val="8A264C26"/>
    <w:lvl w:ilvl="0" w:tplc="8668C3D4">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9" w15:restartNumberingAfterBreak="0">
    <w:nsid w:val="1590639E"/>
    <w:multiLevelType w:val="hybridMultilevel"/>
    <w:tmpl w:val="6FCEC6E0"/>
    <w:lvl w:ilvl="0" w:tplc="550AD82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7530A85"/>
    <w:multiLevelType w:val="hybridMultilevel"/>
    <w:tmpl w:val="72EE6E2C"/>
    <w:lvl w:ilvl="0" w:tplc="E20EEA5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8524424"/>
    <w:multiLevelType w:val="hybridMultilevel"/>
    <w:tmpl w:val="EB60659C"/>
    <w:lvl w:ilvl="0" w:tplc="F97EE834">
      <w:start w:val="1"/>
      <w:numFmt w:val="decimalFullWidth"/>
      <w:lvlText w:val="%1．"/>
      <w:lvlJc w:val="left"/>
      <w:pPr>
        <w:ind w:left="1440" w:hanging="720"/>
      </w:pPr>
      <w:rPr>
        <w:rFonts w:hint="default"/>
      </w:rPr>
    </w:lvl>
    <w:lvl w:ilvl="1" w:tplc="04DCDA74">
      <w:start w:val="1"/>
      <w:numFmt w:val="decimalEnclosedCircle"/>
      <w:lvlText w:val="%2"/>
      <w:lvlJc w:val="left"/>
      <w:pPr>
        <w:ind w:left="1500" w:hanging="360"/>
      </w:pPr>
      <w:rPr>
        <w:rFonts w:hint="default"/>
      </w:rPr>
    </w:lvl>
    <w:lvl w:ilvl="2" w:tplc="900EE990">
      <w:start w:val="1"/>
      <w:numFmt w:val="decimalFullWidth"/>
      <w:lvlText w:val="（%3）"/>
      <w:lvlJc w:val="left"/>
      <w:pPr>
        <w:ind w:left="2280" w:hanging="72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87D3B33"/>
    <w:multiLevelType w:val="hybridMultilevel"/>
    <w:tmpl w:val="833876F4"/>
    <w:lvl w:ilvl="0" w:tplc="7E6C60F2">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195A5A7D"/>
    <w:multiLevelType w:val="hybridMultilevel"/>
    <w:tmpl w:val="67ACB500"/>
    <w:lvl w:ilvl="0" w:tplc="1778AE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C714295"/>
    <w:multiLevelType w:val="hybridMultilevel"/>
    <w:tmpl w:val="588A2372"/>
    <w:lvl w:ilvl="0" w:tplc="74069AC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C31523"/>
    <w:multiLevelType w:val="hybridMultilevel"/>
    <w:tmpl w:val="6332E3D0"/>
    <w:lvl w:ilvl="0" w:tplc="120CB1B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21A85EDE"/>
    <w:multiLevelType w:val="hybridMultilevel"/>
    <w:tmpl w:val="57B2BF14"/>
    <w:lvl w:ilvl="0" w:tplc="8668C3D4">
      <w:start w:val="1"/>
      <w:numFmt w:val="bullet"/>
      <w:lvlText w:val=""/>
      <w:lvlJc w:val="left"/>
      <w:pPr>
        <w:ind w:left="1080" w:hanging="420"/>
      </w:pPr>
      <w:rPr>
        <w:rFonts w:ascii="Wingdings" w:hAnsi="Wingding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240F0109"/>
    <w:multiLevelType w:val="hybridMultilevel"/>
    <w:tmpl w:val="3048C468"/>
    <w:lvl w:ilvl="0" w:tplc="4872B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52124F"/>
    <w:multiLevelType w:val="hybridMultilevel"/>
    <w:tmpl w:val="A680E848"/>
    <w:lvl w:ilvl="0" w:tplc="6192796C">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9C038FF"/>
    <w:multiLevelType w:val="hybridMultilevel"/>
    <w:tmpl w:val="EE2EE9B4"/>
    <w:lvl w:ilvl="0" w:tplc="105C0A64">
      <w:start w:val="4"/>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0" w15:restartNumberingAfterBreak="0">
    <w:nsid w:val="3A0E799B"/>
    <w:multiLevelType w:val="hybridMultilevel"/>
    <w:tmpl w:val="4AD42A54"/>
    <w:lvl w:ilvl="0" w:tplc="40E64B40">
      <w:start w:val="1"/>
      <w:numFmt w:val="decimalFullWidth"/>
      <w:lvlText w:val="（%1）"/>
      <w:lvlJc w:val="left"/>
      <w:pPr>
        <w:ind w:left="1318" w:hanging="360"/>
      </w:pPr>
      <w:rPr>
        <w:rFonts w:ascii="Century" w:eastAsia="ＭＳ 明朝" w:hAnsi="Century" w:cs="Times New Roman"/>
      </w:rPr>
    </w:lvl>
    <w:lvl w:ilvl="1" w:tplc="79066462">
      <w:start w:val="7"/>
      <w:numFmt w:val="decimalFullWidth"/>
      <w:lvlText w:val="%2．"/>
      <w:lvlJc w:val="left"/>
      <w:pPr>
        <w:ind w:left="2098" w:hanging="720"/>
      </w:pPr>
      <w:rPr>
        <w:rFonts w:hint="default"/>
      </w:r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21" w15:restartNumberingAfterBreak="0">
    <w:nsid w:val="3A54624F"/>
    <w:multiLevelType w:val="hybridMultilevel"/>
    <w:tmpl w:val="FBE8B9F8"/>
    <w:lvl w:ilvl="0" w:tplc="13421CB6">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2" w15:restartNumberingAfterBreak="0">
    <w:nsid w:val="3D31342D"/>
    <w:multiLevelType w:val="hybridMultilevel"/>
    <w:tmpl w:val="83F6F110"/>
    <w:lvl w:ilvl="0" w:tplc="8668C3D4">
      <w:start w:val="1"/>
      <w:numFmt w:val="bullet"/>
      <w:lvlText w:val=""/>
      <w:lvlJc w:val="left"/>
      <w:pPr>
        <w:ind w:left="2406" w:hanging="420"/>
      </w:pPr>
      <w:rPr>
        <w:rFonts w:ascii="Wingdings" w:hAnsi="Wingdings" w:hint="default"/>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abstractNum w:abstractNumId="23" w15:restartNumberingAfterBreak="0">
    <w:nsid w:val="4B0E16F7"/>
    <w:multiLevelType w:val="hybridMultilevel"/>
    <w:tmpl w:val="E67E11EA"/>
    <w:lvl w:ilvl="0" w:tplc="94A85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7E759D"/>
    <w:multiLevelType w:val="hybridMultilevel"/>
    <w:tmpl w:val="B4385DFC"/>
    <w:lvl w:ilvl="0" w:tplc="3FB44844">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4F3557CE"/>
    <w:multiLevelType w:val="hybridMultilevel"/>
    <w:tmpl w:val="84866F04"/>
    <w:lvl w:ilvl="0" w:tplc="8668C3D4">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6" w15:restartNumberingAfterBreak="0">
    <w:nsid w:val="50C5668A"/>
    <w:multiLevelType w:val="hybridMultilevel"/>
    <w:tmpl w:val="C16E3528"/>
    <w:lvl w:ilvl="0" w:tplc="9A0C22A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15:restartNumberingAfterBreak="0">
    <w:nsid w:val="5120008E"/>
    <w:multiLevelType w:val="hybridMultilevel"/>
    <w:tmpl w:val="CDF6E912"/>
    <w:lvl w:ilvl="0" w:tplc="8668C3D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55BC665E"/>
    <w:multiLevelType w:val="hybridMultilevel"/>
    <w:tmpl w:val="3B024750"/>
    <w:lvl w:ilvl="0" w:tplc="5D643558">
      <w:start w:val="1"/>
      <w:numFmt w:val="decimalEnclosedCircle"/>
      <w:lvlText w:val="%1"/>
      <w:lvlJc w:val="left"/>
      <w:pPr>
        <w:ind w:left="1215" w:hanging="420"/>
      </w:pPr>
      <w:rPr>
        <w:color w:val="4F81BD" w:themeColor="accent1"/>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9" w15:restartNumberingAfterBreak="0">
    <w:nsid w:val="58DC3291"/>
    <w:multiLevelType w:val="hybridMultilevel"/>
    <w:tmpl w:val="55727874"/>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5DAB2B9E"/>
    <w:multiLevelType w:val="hybridMultilevel"/>
    <w:tmpl w:val="1AB275E8"/>
    <w:lvl w:ilvl="0" w:tplc="8668C3D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F18722C"/>
    <w:multiLevelType w:val="hybridMultilevel"/>
    <w:tmpl w:val="DBAC040C"/>
    <w:lvl w:ilvl="0" w:tplc="6F1CE1B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2" w15:restartNumberingAfterBreak="0">
    <w:nsid w:val="5F8841F8"/>
    <w:multiLevelType w:val="hybridMultilevel"/>
    <w:tmpl w:val="7D9432FC"/>
    <w:lvl w:ilvl="0" w:tplc="5934AE6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2D421C"/>
    <w:multiLevelType w:val="hybridMultilevel"/>
    <w:tmpl w:val="4AAAF012"/>
    <w:lvl w:ilvl="0" w:tplc="8FB0C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401FB4"/>
    <w:multiLevelType w:val="hybridMultilevel"/>
    <w:tmpl w:val="1CAC792A"/>
    <w:lvl w:ilvl="0" w:tplc="7938ECB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2354878"/>
    <w:multiLevelType w:val="hybridMultilevel"/>
    <w:tmpl w:val="B01A5B4E"/>
    <w:lvl w:ilvl="0" w:tplc="8668C3D4">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6" w15:restartNumberingAfterBreak="0">
    <w:nsid w:val="6FF26D4C"/>
    <w:multiLevelType w:val="hybridMultilevel"/>
    <w:tmpl w:val="B868E832"/>
    <w:lvl w:ilvl="0" w:tplc="BBF4F4C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7" w15:restartNumberingAfterBreak="0">
    <w:nsid w:val="71F17AB6"/>
    <w:multiLevelType w:val="hybridMultilevel"/>
    <w:tmpl w:val="F4B676BA"/>
    <w:lvl w:ilvl="0" w:tplc="8668C3D4">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8" w15:restartNumberingAfterBreak="0">
    <w:nsid w:val="72D40CE4"/>
    <w:multiLevelType w:val="hybridMultilevel"/>
    <w:tmpl w:val="88EE91D6"/>
    <w:lvl w:ilvl="0" w:tplc="04090011">
      <w:start w:val="1"/>
      <w:numFmt w:val="decimalEnclosedCircle"/>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9" w15:restartNumberingAfterBreak="0">
    <w:nsid w:val="73AE3643"/>
    <w:multiLevelType w:val="hybridMultilevel"/>
    <w:tmpl w:val="194CECF6"/>
    <w:lvl w:ilvl="0" w:tplc="32F09B6C">
      <w:start w:val="2"/>
      <w:numFmt w:val="bullet"/>
      <w:lvlText w:val="○"/>
      <w:lvlJc w:val="left"/>
      <w:pPr>
        <w:tabs>
          <w:tab w:val="num" w:pos="1559"/>
        </w:tabs>
        <w:ind w:left="1559" w:hanging="360"/>
      </w:pPr>
      <w:rPr>
        <w:rFonts w:ascii="ＭＳ 明朝" w:eastAsia="ＭＳ 明朝" w:hAnsi="ＭＳ 明朝" w:cs="Times New Roman" w:hint="eastAsia"/>
      </w:rPr>
    </w:lvl>
    <w:lvl w:ilvl="1" w:tplc="0409000B" w:tentative="1">
      <w:start w:val="1"/>
      <w:numFmt w:val="bullet"/>
      <w:lvlText w:val=""/>
      <w:lvlJc w:val="left"/>
      <w:pPr>
        <w:tabs>
          <w:tab w:val="num" w:pos="2039"/>
        </w:tabs>
        <w:ind w:left="2039" w:hanging="420"/>
      </w:pPr>
      <w:rPr>
        <w:rFonts w:ascii="Wingdings" w:hAnsi="Wingdings" w:hint="default"/>
      </w:rPr>
    </w:lvl>
    <w:lvl w:ilvl="2" w:tplc="0409000D" w:tentative="1">
      <w:start w:val="1"/>
      <w:numFmt w:val="bullet"/>
      <w:lvlText w:val=""/>
      <w:lvlJc w:val="left"/>
      <w:pPr>
        <w:tabs>
          <w:tab w:val="num" w:pos="2459"/>
        </w:tabs>
        <w:ind w:left="2459" w:hanging="420"/>
      </w:pPr>
      <w:rPr>
        <w:rFonts w:ascii="Wingdings" w:hAnsi="Wingdings" w:hint="default"/>
      </w:rPr>
    </w:lvl>
    <w:lvl w:ilvl="3" w:tplc="04090001" w:tentative="1">
      <w:start w:val="1"/>
      <w:numFmt w:val="bullet"/>
      <w:lvlText w:val=""/>
      <w:lvlJc w:val="left"/>
      <w:pPr>
        <w:tabs>
          <w:tab w:val="num" w:pos="2879"/>
        </w:tabs>
        <w:ind w:left="2879" w:hanging="420"/>
      </w:pPr>
      <w:rPr>
        <w:rFonts w:ascii="Wingdings" w:hAnsi="Wingdings" w:hint="default"/>
      </w:rPr>
    </w:lvl>
    <w:lvl w:ilvl="4" w:tplc="0409000B" w:tentative="1">
      <w:start w:val="1"/>
      <w:numFmt w:val="bullet"/>
      <w:lvlText w:val=""/>
      <w:lvlJc w:val="left"/>
      <w:pPr>
        <w:tabs>
          <w:tab w:val="num" w:pos="3299"/>
        </w:tabs>
        <w:ind w:left="3299" w:hanging="420"/>
      </w:pPr>
      <w:rPr>
        <w:rFonts w:ascii="Wingdings" w:hAnsi="Wingdings" w:hint="default"/>
      </w:rPr>
    </w:lvl>
    <w:lvl w:ilvl="5" w:tplc="0409000D" w:tentative="1">
      <w:start w:val="1"/>
      <w:numFmt w:val="bullet"/>
      <w:lvlText w:val=""/>
      <w:lvlJc w:val="left"/>
      <w:pPr>
        <w:tabs>
          <w:tab w:val="num" w:pos="3719"/>
        </w:tabs>
        <w:ind w:left="3719" w:hanging="420"/>
      </w:pPr>
      <w:rPr>
        <w:rFonts w:ascii="Wingdings" w:hAnsi="Wingdings" w:hint="default"/>
      </w:rPr>
    </w:lvl>
    <w:lvl w:ilvl="6" w:tplc="04090001" w:tentative="1">
      <w:start w:val="1"/>
      <w:numFmt w:val="bullet"/>
      <w:lvlText w:val=""/>
      <w:lvlJc w:val="left"/>
      <w:pPr>
        <w:tabs>
          <w:tab w:val="num" w:pos="4139"/>
        </w:tabs>
        <w:ind w:left="4139" w:hanging="420"/>
      </w:pPr>
      <w:rPr>
        <w:rFonts w:ascii="Wingdings" w:hAnsi="Wingdings" w:hint="default"/>
      </w:rPr>
    </w:lvl>
    <w:lvl w:ilvl="7" w:tplc="0409000B" w:tentative="1">
      <w:start w:val="1"/>
      <w:numFmt w:val="bullet"/>
      <w:lvlText w:val=""/>
      <w:lvlJc w:val="left"/>
      <w:pPr>
        <w:tabs>
          <w:tab w:val="num" w:pos="4559"/>
        </w:tabs>
        <w:ind w:left="4559" w:hanging="420"/>
      </w:pPr>
      <w:rPr>
        <w:rFonts w:ascii="Wingdings" w:hAnsi="Wingdings" w:hint="default"/>
      </w:rPr>
    </w:lvl>
    <w:lvl w:ilvl="8" w:tplc="0409000D" w:tentative="1">
      <w:start w:val="1"/>
      <w:numFmt w:val="bullet"/>
      <w:lvlText w:val=""/>
      <w:lvlJc w:val="left"/>
      <w:pPr>
        <w:tabs>
          <w:tab w:val="num" w:pos="4979"/>
        </w:tabs>
        <w:ind w:left="4979" w:hanging="420"/>
      </w:pPr>
      <w:rPr>
        <w:rFonts w:ascii="Wingdings" w:hAnsi="Wingdings" w:hint="default"/>
      </w:rPr>
    </w:lvl>
  </w:abstractNum>
  <w:abstractNum w:abstractNumId="40" w15:restartNumberingAfterBreak="0">
    <w:nsid w:val="76433B41"/>
    <w:multiLevelType w:val="hybridMultilevel"/>
    <w:tmpl w:val="3C667972"/>
    <w:lvl w:ilvl="0" w:tplc="7068BB20">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80515B"/>
    <w:multiLevelType w:val="hybridMultilevel"/>
    <w:tmpl w:val="29448146"/>
    <w:lvl w:ilvl="0" w:tplc="84B6A7B4">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7C228CB"/>
    <w:multiLevelType w:val="hybridMultilevel"/>
    <w:tmpl w:val="5D9C840A"/>
    <w:lvl w:ilvl="0" w:tplc="8668C3D4">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3" w15:restartNumberingAfterBreak="0">
    <w:nsid w:val="79A61A7D"/>
    <w:multiLevelType w:val="hybridMultilevel"/>
    <w:tmpl w:val="0F709AB2"/>
    <w:lvl w:ilvl="0" w:tplc="676AB400">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4" w15:restartNumberingAfterBreak="0">
    <w:nsid w:val="7E654723"/>
    <w:multiLevelType w:val="hybridMultilevel"/>
    <w:tmpl w:val="C888B038"/>
    <w:lvl w:ilvl="0" w:tplc="CA583BA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11"/>
  </w:num>
  <w:num w:numId="2">
    <w:abstractNumId w:val="18"/>
  </w:num>
  <w:num w:numId="3">
    <w:abstractNumId w:val="32"/>
  </w:num>
  <w:num w:numId="4">
    <w:abstractNumId w:val="36"/>
  </w:num>
  <w:num w:numId="5">
    <w:abstractNumId w:val="21"/>
  </w:num>
  <w:num w:numId="6">
    <w:abstractNumId w:val="31"/>
  </w:num>
  <w:num w:numId="7">
    <w:abstractNumId w:val="15"/>
  </w:num>
  <w:num w:numId="8">
    <w:abstractNumId w:val="20"/>
  </w:num>
  <w:num w:numId="9">
    <w:abstractNumId w:val="6"/>
  </w:num>
  <w:num w:numId="10">
    <w:abstractNumId w:val="19"/>
  </w:num>
  <w:num w:numId="11">
    <w:abstractNumId w:val="39"/>
  </w:num>
  <w:num w:numId="12">
    <w:abstractNumId w:val="14"/>
  </w:num>
  <w:num w:numId="13">
    <w:abstractNumId w:val="9"/>
  </w:num>
  <w:num w:numId="14">
    <w:abstractNumId w:val="41"/>
  </w:num>
  <w:num w:numId="15">
    <w:abstractNumId w:val="40"/>
  </w:num>
  <w:num w:numId="16">
    <w:abstractNumId w:val="26"/>
  </w:num>
  <w:num w:numId="17">
    <w:abstractNumId w:val="43"/>
  </w:num>
  <w:num w:numId="18">
    <w:abstractNumId w:val="10"/>
  </w:num>
  <w:num w:numId="19">
    <w:abstractNumId w:val="7"/>
  </w:num>
  <w:num w:numId="20">
    <w:abstractNumId w:val="34"/>
  </w:num>
  <w:num w:numId="21">
    <w:abstractNumId w:val="1"/>
  </w:num>
  <w:num w:numId="22">
    <w:abstractNumId w:val="3"/>
  </w:num>
  <w:num w:numId="23">
    <w:abstractNumId w:val="4"/>
  </w:num>
  <w:num w:numId="24">
    <w:abstractNumId w:val="12"/>
  </w:num>
  <w:num w:numId="25">
    <w:abstractNumId w:val="24"/>
  </w:num>
  <w:num w:numId="26">
    <w:abstractNumId w:val="33"/>
  </w:num>
  <w:num w:numId="27">
    <w:abstractNumId w:val="17"/>
  </w:num>
  <w:num w:numId="28">
    <w:abstractNumId w:val="23"/>
  </w:num>
  <w:num w:numId="29">
    <w:abstractNumId w:val="13"/>
  </w:num>
  <w:num w:numId="30">
    <w:abstractNumId w:val="29"/>
  </w:num>
  <w:num w:numId="31">
    <w:abstractNumId w:val="0"/>
  </w:num>
  <w:num w:numId="32">
    <w:abstractNumId w:val="44"/>
  </w:num>
  <w:num w:numId="33">
    <w:abstractNumId w:val="28"/>
  </w:num>
  <w:num w:numId="34">
    <w:abstractNumId w:val="38"/>
  </w:num>
  <w:num w:numId="35">
    <w:abstractNumId w:val="5"/>
  </w:num>
  <w:num w:numId="36">
    <w:abstractNumId w:val="27"/>
  </w:num>
  <w:num w:numId="37">
    <w:abstractNumId w:val="2"/>
  </w:num>
  <w:num w:numId="38">
    <w:abstractNumId w:val="22"/>
  </w:num>
  <w:num w:numId="39">
    <w:abstractNumId w:val="16"/>
  </w:num>
  <w:num w:numId="40">
    <w:abstractNumId w:val="30"/>
  </w:num>
  <w:num w:numId="41">
    <w:abstractNumId w:val="37"/>
  </w:num>
  <w:num w:numId="42">
    <w:abstractNumId w:val="8"/>
  </w:num>
  <w:num w:numId="43">
    <w:abstractNumId w:val="42"/>
  </w:num>
  <w:num w:numId="44">
    <w:abstractNumId w:val="2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A0"/>
    <w:rsid w:val="00014702"/>
    <w:rsid w:val="000148D3"/>
    <w:rsid w:val="000157A1"/>
    <w:rsid w:val="000172D2"/>
    <w:rsid w:val="00024B6D"/>
    <w:rsid w:val="0002506A"/>
    <w:rsid w:val="00025977"/>
    <w:rsid w:val="000263E5"/>
    <w:rsid w:val="00027A82"/>
    <w:rsid w:val="00027E2B"/>
    <w:rsid w:val="00030678"/>
    <w:rsid w:val="00040AB0"/>
    <w:rsid w:val="00044EEE"/>
    <w:rsid w:val="000461D3"/>
    <w:rsid w:val="00046F06"/>
    <w:rsid w:val="000556D6"/>
    <w:rsid w:val="00062392"/>
    <w:rsid w:val="00072ABA"/>
    <w:rsid w:val="00072F71"/>
    <w:rsid w:val="00080111"/>
    <w:rsid w:val="00081717"/>
    <w:rsid w:val="00081DBD"/>
    <w:rsid w:val="00092FCC"/>
    <w:rsid w:val="000979EA"/>
    <w:rsid w:val="000A0F3F"/>
    <w:rsid w:val="000A6976"/>
    <w:rsid w:val="000A7B7E"/>
    <w:rsid w:val="000A7D59"/>
    <w:rsid w:val="000B443D"/>
    <w:rsid w:val="000B58FA"/>
    <w:rsid w:val="000C0CA4"/>
    <w:rsid w:val="000C1EEF"/>
    <w:rsid w:val="000C20D6"/>
    <w:rsid w:val="000D06B6"/>
    <w:rsid w:val="000D295F"/>
    <w:rsid w:val="000E2EBE"/>
    <w:rsid w:val="000E74DF"/>
    <w:rsid w:val="000E7EB7"/>
    <w:rsid w:val="000F0FEE"/>
    <w:rsid w:val="00105B01"/>
    <w:rsid w:val="00123ECD"/>
    <w:rsid w:val="001270D5"/>
    <w:rsid w:val="00136D5E"/>
    <w:rsid w:val="00141780"/>
    <w:rsid w:val="00152167"/>
    <w:rsid w:val="00162C93"/>
    <w:rsid w:val="00167432"/>
    <w:rsid w:val="001711CD"/>
    <w:rsid w:val="00171982"/>
    <w:rsid w:val="00185ED8"/>
    <w:rsid w:val="0019362F"/>
    <w:rsid w:val="00194539"/>
    <w:rsid w:val="001A117D"/>
    <w:rsid w:val="001A6D38"/>
    <w:rsid w:val="001B0592"/>
    <w:rsid w:val="001B09EE"/>
    <w:rsid w:val="001B5772"/>
    <w:rsid w:val="001C086D"/>
    <w:rsid w:val="001C3D48"/>
    <w:rsid w:val="001D44FA"/>
    <w:rsid w:val="001D686F"/>
    <w:rsid w:val="001E1F3B"/>
    <w:rsid w:val="001E6BF0"/>
    <w:rsid w:val="001E6ECD"/>
    <w:rsid w:val="001F354D"/>
    <w:rsid w:val="001F6302"/>
    <w:rsid w:val="001F70C4"/>
    <w:rsid w:val="00200C12"/>
    <w:rsid w:val="00202487"/>
    <w:rsid w:val="002113A3"/>
    <w:rsid w:val="00213E80"/>
    <w:rsid w:val="002158A6"/>
    <w:rsid w:val="00220105"/>
    <w:rsid w:val="0022353C"/>
    <w:rsid w:val="002274EC"/>
    <w:rsid w:val="002446EB"/>
    <w:rsid w:val="00252080"/>
    <w:rsid w:val="002624C6"/>
    <w:rsid w:val="00270215"/>
    <w:rsid w:val="00273329"/>
    <w:rsid w:val="002772B6"/>
    <w:rsid w:val="00280162"/>
    <w:rsid w:val="002815CC"/>
    <w:rsid w:val="00282B0A"/>
    <w:rsid w:val="0028632D"/>
    <w:rsid w:val="002916D0"/>
    <w:rsid w:val="0029180D"/>
    <w:rsid w:val="00293FCC"/>
    <w:rsid w:val="002A452E"/>
    <w:rsid w:val="002A6071"/>
    <w:rsid w:val="002A6079"/>
    <w:rsid w:val="002B1689"/>
    <w:rsid w:val="002B2FCA"/>
    <w:rsid w:val="002B62A6"/>
    <w:rsid w:val="002B7303"/>
    <w:rsid w:val="002C3D66"/>
    <w:rsid w:val="002C6912"/>
    <w:rsid w:val="002D0FD2"/>
    <w:rsid w:val="002D12A6"/>
    <w:rsid w:val="002D582E"/>
    <w:rsid w:val="002D6DBC"/>
    <w:rsid w:val="002E2AEA"/>
    <w:rsid w:val="002E3390"/>
    <w:rsid w:val="002E4C0F"/>
    <w:rsid w:val="002E78F5"/>
    <w:rsid w:val="002F3E27"/>
    <w:rsid w:val="00305FDF"/>
    <w:rsid w:val="00316D35"/>
    <w:rsid w:val="003179BC"/>
    <w:rsid w:val="00323F02"/>
    <w:rsid w:val="003335F1"/>
    <w:rsid w:val="00340AF5"/>
    <w:rsid w:val="00341905"/>
    <w:rsid w:val="00345959"/>
    <w:rsid w:val="00351797"/>
    <w:rsid w:val="00356118"/>
    <w:rsid w:val="00356AFE"/>
    <w:rsid w:val="00361650"/>
    <w:rsid w:val="00363260"/>
    <w:rsid w:val="00366515"/>
    <w:rsid w:val="003734CE"/>
    <w:rsid w:val="0037593B"/>
    <w:rsid w:val="00375FC0"/>
    <w:rsid w:val="00385C7C"/>
    <w:rsid w:val="003860C5"/>
    <w:rsid w:val="00387274"/>
    <w:rsid w:val="00390655"/>
    <w:rsid w:val="003922A8"/>
    <w:rsid w:val="00394D46"/>
    <w:rsid w:val="003A066C"/>
    <w:rsid w:val="003A3FAD"/>
    <w:rsid w:val="003A4407"/>
    <w:rsid w:val="003A4CD0"/>
    <w:rsid w:val="003A70FD"/>
    <w:rsid w:val="003B0045"/>
    <w:rsid w:val="003B1808"/>
    <w:rsid w:val="003B6B41"/>
    <w:rsid w:val="003C142C"/>
    <w:rsid w:val="003C1976"/>
    <w:rsid w:val="003C2F43"/>
    <w:rsid w:val="003C3237"/>
    <w:rsid w:val="003D4BAA"/>
    <w:rsid w:val="003E334D"/>
    <w:rsid w:val="003E7934"/>
    <w:rsid w:val="00405D25"/>
    <w:rsid w:val="00411ED8"/>
    <w:rsid w:val="00412A70"/>
    <w:rsid w:val="00420A92"/>
    <w:rsid w:val="00430F34"/>
    <w:rsid w:val="00432DEB"/>
    <w:rsid w:val="00435A32"/>
    <w:rsid w:val="00436224"/>
    <w:rsid w:val="00444A40"/>
    <w:rsid w:val="00446323"/>
    <w:rsid w:val="004535B2"/>
    <w:rsid w:val="00455F74"/>
    <w:rsid w:val="0046159E"/>
    <w:rsid w:val="004629CF"/>
    <w:rsid w:val="00476CE5"/>
    <w:rsid w:val="00484E10"/>
    <w:rsid w:val="004857CC"/>
    <w:rsid w:val="00495221"/>
    <w:rsid w:val="004A2B64"/>
    <w:rsid w:val="004A49FC"/>
    <w:rsid w:val="004A5E4D"/>
    <w:rsid w:val="004A7A02"/>
    <w:rsid w:val="004B374A"/>
    <w:rsid w:val="004B7A8B"/>
    <w:rsid w:val="004D0F49"/>
    <w:rsid w:val="004D1F43"/>
    <w:rsid w:val="004D4C92"/>
    <w:rsid w:val="004E09E3"/>
    <w:rsid w:val="004E50CB"/>
    <w:rsid w:val="004E5E20"/>
    <w:rsid w:val="004F0127"/>
    <w:rsid w:val="00507571"/>
    <w:rsid w:val="0051110A"/>
    <w:rsid w:val="00517B01"/>
    <w:rsid w:val="00520884"/>
    <w:rsid w:val="00530316"/>
    <w:rsid w:val="00530992"/>
    <w:rsid w:val="00532326"/>
    <w:rsid w:val="00537222"/>
    <w:rsid w:val="00542B02"/>
    <w:rsid w:val="00543701"/>
    <w:rsid w:val="00545748"/>
    <w:rsid w:val="00552484"/>
    <w:rsid w:val="00554C4F"/>
    <w:rsid w:val="005554B4"/>
    <w:rsid w:val="005579FD"/>
    <w:rsid w:val="0057126F"/>
    <w:rsid w:val="00583DD9"/>
    <w:rsid w:val="005A140A"/>
    <w:rsid w:val="005A6BC2"/>
    <w:rsid w:val="005C492B"/>
    <w:rsid w:val="005E6139"/>
    <w:rsid w:val="005F200A"/>
    <w:rsid w:val="005F4DA1"/>
    <w:rsid w:val="005F7C38"/>
    <w:rsid w:val="00604575"/>
    <w:rsid w:val="00604745"/>
    <w:rsid w:val="0061261E"/>
    <w:rsid w:val="0062150E"/>
    <w:rsid w:val="006232E2"/>
    <w:rsid w:val="00632119"/>
    <w:rsid w:val="00636846"/>
    <w:rsid w:val="00636C54"/>
    <w:rsid w:val="00641552"/>
    <w:rsid w:val="00641A21"/>
    <w:rsid w:val="00647A9E"/>
    <w:rsid w:val="00650242"/>
    <w:rsid w:val="00650ADD"/>
    <w:rsid w:val="0065105B"/>
    <w:rsid w:val="006533BC"/>
    <w:rsid w:val="00654157"/>
    <w:rsid w:val="0066039D"/>
    <w:rsid w:val="006606C7"/>
    <w:rsid w:val="00661574"/>
    <w:rsid w:val="00665852"/>
    <w:rsid w:val="00675F7A"/>
    <w:rsid w:val="00683E81"/>
    <w:rsid w:val="00687E33"/>
    <w:rsid w:val="00696A62"/>
    <w:rsid w:val="006A0076"/>
    <w:rsid w:val="006A1FA6"/>
    <w:rsid w:val="006A45F1"/>
    <w:rsid w:val="006A5D31"/>
    <w:rsid w:val="006A7FC9"/>
    <w:rsid w:val="006A7FD6"/>
    <w:rsid w:val="006C38C4"/>
    <w:rsid w:val="006C4DD8"/>
    <w:rsid w:val="006C550D"/>
    <w:rsid w:val="006D1A74"/>
    <w:rsid w:val="006E054F"/>
    <w:rsid w:val="006E2969"/>
    <w:rsid w:val="006E2F21"/>
    <w:rsid w:val="006E3A33"/>
    <w:rsid w:val="006F0D44"/>
    <w:rsid w:val="006F2F89"/>
    <w:rsid w:val="00700F4D"/>
    <w:rsid w:val="00703526"/>
    <w:rsid w:val="00710D19"/>
    <w:rsid w:val="00711254"/>
    <w:rsid w:val="0071462C"/>
    <w:rsid w:val="007206B0"/>
    <w:rsid w:val="00720A95"/>
    <w:rsid w:val="0072677C"/>
    <w:rsid w:val="007318D1"/>
    <w:rsid w:val="0073318C"/>
    <w:rsid w:val="00750A84"/>
    <w:rsid w:val="00751CBA"/>
    <w:rsid w:val="007540C9"/>
    <w:rsid w:val="00766B7F"/>
    <w:rsid w:val="007707C1"/>
    <w:rsid w:val="00771206"/>
    <w:rsid w:val="00776184"/>
    <w:rsid w:val="0078757F"/>
    <w:rsid w:val="00796473"/>
    <w:rsid w:val="0079736C"/>
    <w:rsid w:val="007A0EE8"/>
    <w:rsid w:val="007B0320"/>
    <w:rsid w:val="007B1453"/>
    <w:rsid w:val="007B35FD"/>
    <w:rsid w:val="007B41E6"/>
    <w:rsid w:val="007C42C0"/>
    <w:rsid w:val="007C4328"/>
    <w:rsid w:val="007E4384"/>
    <w:rsid w:val="007F5654"/>
    <w:rsid w:val="007F6530"/>
    <w:rsid w:val="007F71D0"/>
    <w:rsid w:val="00803A8D"/>
    <w:rsid w:val="008166FB"/>
    <w:rsid w:val="00816820"/>
    <w:rsid w:val="00824156"/>
    <w:rsid w:val="008249A8"/>
    <w:rsid w:val="008265AE"/>
    <w:rsid w:val="00834CA4"/>
    <w:rsid w:val="00841A36"/>
    <w:rsid w:val="00847F63"/>
    <w:rsid w:val="00863AC5"/>
    <w:rsid w:val="00865DE2"/>
    <w:rsid w:val="0087203E"/>
    <w:rsid w:val="00876353"/>
    <w:rsid w:val="00877538"/>
    <w:rsid w:val="00877FC7"/>
    <w:rsid w:val="0088242D"/>
    <w:rsid w:val="00890A51"/>
    <w:rsid w:val="00892C77"/>
    <w:rsid w:val="008A1369"/>
    <w:rsid w:val="008A5D35"/>
    <w:rsid w:val="008A6EB4"/>
    <w:rsid w:val="008B0D88"/>
    <w:rsid w:val="008B39F0"/>
    <w:rsid w:val="008C0958"/>
    <w:rsid w:val="008C0CC0"/>
    <w:rsid w:val="008C2595"/>
    <w:rsid w:val="008C7EC7"/>
    <w:rsid w:val="008D2A43"/>
    <w:rsid w:val="008D531C"/>
    <w:rsid w:val="008D704C"/>
    <w:rsid w:val="008E3878"/>
    <w:rsid w:val="008F0A7A"/>
    <w:rsid w:val="008F2641"/>
    <w:rsid w:val="00904692"/>
    <w:rsid w:val="0090640F"/>
    <w:rsid w:val="00907478"/>
    <w:rsid w:val="00911118"/>
    <w:rsid w:val="0091121E"/>
    <w:rsid w:val="009160FF"/>
    <w:rsid w:val="009167C7"/>
    <w:rsid w:val="00921850"/>
    <w:rsid w:val="00921F74"/>
    <w:rsid w:val="00940052"/>
    <w:rsid w:val="0094119D"/>
    <w:rsid w:val="0094275E"/>
    <w:rsid w:val="00946DC6"/>
    <w:rsid w:val="00947B31"/>
    <w:rsid w:val="0095443A"/>
    <w:rsid w:val="00957FA3"/>
    <w:rsid w:val="0096286B"/>
    <w:rsid w:val="00973D00"/>
    <w:rsid w:val="009754F4"/>
    <w:rsid w:val="00987A43"/>
    <w:rsid w:val="00995ECD"/>
    <w:rsid w:val="009A1A68"/>
    <w:rsid w:val="009B7167"/>
    <w:rsid w:val="009B7C95"/>
    <w:rsid w:val="009C22A2"/>
    <w:rsid w:val="009D01E3"/>
    <w:rsid w:val="009D1ABF"/>
    <w:rsid w:val="009D2020"/>
    <w:rsid w:val="009D286B"/>
    <w:rsid w:val="009D5A0D"/>
    <w:rsid w:val="009E1A1B"/>
    <w:rsid w:val="009E33AB"/>
    <w:rsid w:val="009E344F"/>
    <w:rsid w:val="009F19E5"/>
    <w:rsid w:val="00A07FEE"/>
    <w:rsid w:val="00A11FE0"/>
    <w:rsid w:val="00A22328"/>
    <w:rsid w:val="00A235A9"/>
    <w:rsid w:val="00A309E5"/>
    <w:rsid w:val="00A30B6F"/>
    <w:rsid w:val="00A33FF7"/>
    <w:rsid w:val="00A409C5"/>
    <w:rsid w:val="00A40EDA"/>
    <w:rsid w:val="00A41EC4"/>
    <w:rsid w:val="00A435D4"/>
    <w:rsid w:val="00A43F95"/>
    <w:rsid w:val="00A4502E"/>
    <w:rsid w:val="00A55B1E"/>
    <w:rsid w:val="00A57AAD"/>
    <w:rsid w:val="00A60FC1"/>
    <w:rsid w:val="00A7004E"/>
    <w:rsid w:val="00A70FD6"/>
    <w:rsid w:val="00A74234"/>
    <w:rsid w:val="00A8301A"/>
    <w:rsid w:val="00A91410"/>
    <w:rsid w:val="00A91EA1"/>
    <w:rsid w:val="00AA1E9A"/>
    <w:rsid w:val="00AA4A2C"/>
    <w:rsid w:val="00AA7B54"/>
    <w:rsid w:val="00AA7C4F"/>
    <w:rsid w:val="00AB5543"/>
    <w:rsid w:val="00AD16FD"/>
    <w:rsid w:val="00AD46F1"/>
    <w:rsid w:val="00AD486E"/>
    <w:rsid w:val="00AD7BE1"/>
    <w:rsid w:val="00AE7C9E"/>
    <w:rsid w:val="00AF0A64"/>
    <w:rsid w:val="00B00472"/>
    <w:rsid w:val="00B02DC8"/>
    <w:rsid w:val="00B04DD4"/>
    <w:rsid w:val="00B101DB"/>
    <w:rsid w:val="00B23103"/>
    <w:rsid w:val="00B32B90"/>
    <w:rsid w:val="00B40079"/>
    <w:rsid w:val="00B40522"/>
    <w:rsid w:val="00B41E70"/>
    <w:rsid w:val="00B42832"/>
    <w:rsid w:val="00B428A9"/>
    <w:rsid w:val="00B42DAE"/>
    <w:rsid w:val="00B46CE1"/>
    <w:rsid w:val="00B518B8"/>
    <w:rsid w:val="00B604DC"/>
    <w:rsid w:val="00B60D8F"/>
    <w:rsid w:val="00B62D2F"/>
    <w:rsid w:val="00B65456"/>
    <w:rsid w:val="00B80BBC"/>
    <w:rsid w:val="00B834A6"/>
    <w:rsid w:val="00B90077"/>
    <w:rsid w:val="00B905A8"/>
    <w:rsid w:val="00B936A8"/>
    <w:rsid w:val="00B97B48"/>
    <w:rsid w:val="00BA2B63"/>
    <w:rsid w:val="00BA4664"/>
    <w:rsid w:val="00BA7091"/>
    <w:rsid w:val="00BA76CF"/>
    <w:rsid w:val="00BB636C"/>
    <w:rsid w:val="00BB7D4F"/>
    <w:rsid w:val="00BC0534"/>
    <w:rsid w:val="00BD5170"/>
    <w:rsid w:val="00BF14D7"/>
    <w:rsid w:val="00BF2551"/>
    <w:rsid w:val="00BF4E45"/>
    <w:rsid w:val="00C11239"/>
    <w:rsid w:val="00C17C47"/>
    <w:rsid w:val="00C22061"/>
    <w:rsid w:val="00C34BAD"/>
    <w:rsid w:val="00C41D17"/>
    <w:rsid w:val="00C5066A"/>
    <w:rsid w:val="00C54ED7"/>
    <w:rsid w:val="00C67A27"/>
    <w:rsid w:val="00C824BE"/>
    <w:rsid w:val="00C82B73"/>
    <w:rsid w:val="00C86658"/>
    <w:rsid w:val="00CA058D"/>
    <w:rsid w:val="00CA2A5A"/>
    <w:rsid w:val="00CA41E5"/>
    <w:rsid w:val="00CB0647"/>
    <w:rsid w:val="00CB1A80"/>
    <w:rsid w:val="00CB6BA8"/>
    <w:rsid w:val="00CC4E83"/>
    <w:rsid w:val="00CC53FF"/>
    <w:rsid w:val="00CC5AAA"/>
    <w:rsid w:val="00CC5E01"/>
    <w:rsid w:val="00CC732C"/>
    <w:rsid w:val="00CC7CDB"/>
    <w:rsid w:val="00CD302F"/>
    <w:rsid w:val="00CD5F2A"/>
    <w:rsid w:val="00CE0135"/>
    <w:rsid w:val="00CE2862"/>
    <w:rsid w:val="00CF0840"/>
    <w:rsid w:val="00CF3C75"/>
    <w:rsid w:val="00CF3DC6"/>
    <w:rsid w:val="00CF53AA"/>
    <w:rsid w:val="00CF7C4B"/>
    <w:rsid w:val="00D11181"/>
    <w:rsid w:val="00D15BEE"/>
    <w:rsid w:val="00D27D39"/>
    <w:rsid w:val="00D327A2"/>
    <w:rsid w:val="00D33C3F"/>
    <w:rsid w:val="00D35C5E"/>
    <w:rsid w:val="00D428C0"/>
    <w:rsid w:val="00D44804"/>
    <w:rsid w:val="00D44A14"/>
    <w:rsid w:val="00D44DB5"/>
    <w:rsid w:val="00D464A2"/>
    <w:rsid w:val="00D50B9B"/>
    <w:rsid w:val="00D5570D"/>
    <w:rsid w:val="00D60019"/>
    <w:rsid w:val="00D63154"/>
    <w:rsid w:val="00D66AED"/>
    <w:rsid w:val="00D66BA0"/>
    <w:rsid w:val="00D71468"/>
    <w:rsid w:val="00D73720"/>
    <w:rsid w:val="00D742BA"/>
    <w:rsid w:val="00D81AD5"/>
    <w:rsid w:val="00D93AAD"/>
    <w:rsid w:val="00D9469B"/>
    <w:rsid w:val="00DA21C0"/>
    <w:rsid w:val="00DA3838"/>
    <w:rsid w:val="00DA624B"/>
    <w:rsid w:val="00DA7017"/>
    <w:rsid w:val="00DA76E4"/>
    <w:rsid w:val="00DB15A4"/>
    <w:rsid w:val="00DB4D8B"/>
    <w:rsid w:val="00DB4F18"/>
    <w:rsid w:val="00DC3E4C"/>
    <w:rsid w:val="00DC51AA"/>
    <w:rsid w:val="00DC5D60"/>
    <w:rsid w:val="00DD29E2"/>
    <w:rsid w:val="00DD5C58"/>
    <w:rsid w:val="00DD77A8"/>
    <w:rsid w:val="00DD7893"/>
    <w:rsid w:val="00DE0470"/>
    <w:rsid w:val="00DF0A82"/>
    <w:rsid w:val="00DF7A7D"/>
    <w:rsid w:val="00E02A52"/>
    <w:rsid w:val="00E12F44"/>
    <w:rsid w:val="00E13E4C"/>
    <w:rsid w:val="00E240E0"/>
    <w:rsid w:val="00E26F14"/>
    <w:rsid w:val="00E306CB"/>
    <w:rsid w:val="00E43ED1"/>
    <w:rsid w:val="00E468FD"/>
    <w:rsid w:val="00E62FFE"/>
    <w:rsid w:val="00E63B96"/>
    <w:rsid w:val="00E63C91"/>
    <w:rsid w:val="00E66F08"/>
    <w:rsid w:val="00E676A0"/>
    <w:rsid w:val="00E725B7"/>
    <w:rsid w:val="00E72832"/>
    <w:rsid w:val="00E80407"/>
    <w:rsid w:val="00E83398"/>
    <w:rsid w:val="00E96C6D"/>
    <w:rsid w:val="00E97D36"/>
    <w:rsid w:val="00EA541E"/>
    <w:rsid w:val="00EC31FE"/>
    <w:rsid w:val="00ED4732"/>
    <w:rsid w:val="00ED50BB"/>
    <w:rsid w:val="00EE142C"/>
    <w:rsid w:val="00EE21FF"/>
    <w:rsid w:val="00EE3E82"/>
    <w:rsid w:val="00EE5037"/>
    <w:rsid w:val="00EE6342"/>
    <w:rsid w:val="00EE7E33"/>
    <w:rsid w:val="00F01C2E"/>
    <w:rsid w:val="00F0514E"/>
    <w:rsid w:val="00F10759"/>
    <w:rsid w:val="00F21AFC"/>
    <w:rsid w:val="00F2304D"/>
    <w:rsid w:val="00F24D56"/>
    <w:rsid w:val="00F27854"/>
    <w:rsid w:val="00F3585D"/>
    <w:rsid w:val="00F40E96"/>
    <w:rsid w:val="00F430D4"/>
    <w:rsid w:val="00F45724"/>
    <w:rsid w:val="00F465F0"/>
    <w:rsid w:val="00F50D3D"/>
    <w:rsid w:val="00F55175"/>
    <w:rsid w:val="00F67188"/>
    <w:rsid w:val="00F67C3D"/>
    <w:rsid w:val="00F7309C"/>
    <w:rsid w:val="00F802A1"/>
    <w:rsid w:val="00F86F98"/>
    <w:rsid w:val="00F92267"/>
    <w:rsid w:val="00F9533F"/>
    <w:rsid w:val="00F970A8"/>
    <w:rsid w:val="00FE30E9"/>
    <w:rsid w:val="00FE6A69"/>
    <w:rsid w:val="00FF2103"/>
    <w:rsid w:val="00FF5B31"/>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A25857"/>
  <w15:docId w15:val="{8CE65E30-7C5B-4B56-8287-7F9B60C8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A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6A0"/>
    <w:pPr>
      <w:tabs>
        <w:tab w:val="center" w:pos="4252"/>
        <w:tab w:val="right" w:pos="8504"/>
      </w:tabs>
      <w:snapToGrid w:val="0"/>
    </w:pPr>
  </w:style>
  <w:style w:type="character" w:customStyle="1" w:styleId="a4">
    <w:name w:val="ヘッダー (文字)"/>
    <w:link w:val="a3"/>
    <w:uiPriority w:val="99"/>
    <w:rsid w:val="00E676A0"/>
    <w:rPr>
      <w:kern w:val="2"/>
      <w:sz w:val="21"/>
      <w:szCs w:val="24"/>
    </w:rPr>
  </w:style>
  <w:style w:type="paragraph" w:styleId="a5">
    <w:name w:val="footer"/>
    <w:basedOn w:val="a"/>
    <w:link w:val="a6"/>
    <w:uiPriority w:val="99"/>
    <w:unhideWhenUsed/>
    <w:rsid w:val="00E676A0"/>
    <w:pPr>
      <w:tabs>
        <w:tab w:val="center" w:pos="4252"/>
        <w:tab w:val="right" w:pos="8504"/>
      </w:tabs>
      <w:snapToGrid w:val="0"/>
    </w:pPr>
  </w:style>
  <w:style w:type="character" w:customStyle="1" w:styleId="a6">
    <w:name w:val="フッター (文字)"/>
    <w:link w:val="a5"/>
    <w:uiPriority w:val="99"/>
    <w:rsid w:val="00E676A0"/>
    <w:rPr>
      <w:kern w:val="2"/>
      <w:sz w:val="21"/>
      <w:szCs w:val="24"/>
    </w:rPr>
  </w:style>
  <w:style w:type="table" w:styleId="a7">
    <w:name w:val="Table Grid"/>
    <w:basedOn w:val="a1"/>
    <w:uiPriority w:val="59"/>
    <w:rsid w:val="009D1ABF"/>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74234"/>
    <w:pPr>
      <w:ind w:leftChars="400" w:left="840"/>
    </w:pPr>
    <w:rPr>
      <w:szCs w:val="22"/>
    </w:rPr>
  </w:style>
  <w:style w:type="paragraph" w:styleId="a9">
    <w:name w:val="Balloon Text"/>
    <w:basedOn w:val="a"/>
    <w:link w:val="aa"/>
    <w:uiPriority w:val="99"/>
    <w:semiHidden/>
    <w:unhideWhenUsed/>
    <w:rsid w:val="00432D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2DEB"/>
    <w:rPr>
      <w:rFonts w:asciiTheme="majorHAnsi" w:eastAsiaTheme="majorEastAsia" w:hAnsiTheme="majorHAnsi" w:cstheme="majorBidi"/>
      <w:kern w:val="2"/>
      <w:sz w:val="18"/>
      <w:szCs w:val="18"/>
    </w:rPr>
  </w:style>
  <w:style w:type="character" w:customStyle="1" w:styleId="cm">
    <w:name w:val="cm"/>
    <w:basedOn w:val="a0"/>
    <w:rsid w:val="00CC5AAA"/>
  </w:style>
  <w:style w:type="paragraph" w:styleId="ab">
    <w:name w:val="Revision"/>
    <w:hidden/>
    <w:uiPriority w:val="99"/>
    <w:semiHidden/>
    <w:rsid w:val="007E43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4439">
      <w:bodyDiv w:val="1"/>
      <w:marLeft w:val="0"/>
      <w:marRight w:val="0"/>
      <w:marTop w:val="0"/>
      <w:marBottom w:val="0"/>
      <w:divBdr>
        <w:top w:val="none" w:sz="0" w:space="0" w:color="auto"/>
        <w:left w:val="none" w:sz="0" w:space="0" w:color="auto"/>
        <w:bottom w:val="none" w:sz="0" w:space="0" w:color="auto"/>
        <w:right w:val="none" w:sz="0" w:space="0" w:color="auto"/>
      </w:divBdr>
    </w:div>
    <w:div w:id="12843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944E-AA28-435B-A74B-6A156D67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6</Pages>
  <Words>3796</Words>
  <Characters>423</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平成18年度の教育課題</vt:lpstr>
      <vt:lpstr>平成18年度の教育課題</vt:lpstr>
    </vt:vector>
  </TitlesOfParts>
  <Company>頓原役場</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平成18年度の教育課題</dc:title>
  <dc:creator>naka-minoru</dc:creator>
  <cp:lastModifiedBy>大谷　哲也</cp:lastModifiedBy>
  <cp:revision>32</cp:revision>
  <cp:lastPrinted>2024-03-18T06:14:00Z</cp:lastPrinted>
  <dcterms:created xsi:type="dcterms:W3CDTF">2022-09-16T07:37:00Z</dcterms:created>
  <dcterms:modified xsi:type="dcterms:W3CDTF">2024-03-24T23:43:00Z</dcterms:modified>
</cp:coreProperties>
</file>