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/>
          <w:kern w:val="2"/>
        </w:rPr>
      </w:pPr>
      <w:r>
        <w:rPr>
          <w:rFonts w:hint="default" w:ascii="ＭＳ 明朝" w:hAnsi="ＭＳ 明朝" w:eastAsia="ＭＳ 明朝"/>
          <w:kern w:val="2"/>
          <w:sz w:val="24"/>
        </w:rPr>
        <w:t>様式第１号</w:t>
      </w: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autoSpaceDE w:val="1"/>
        <w:autoSpaceDN w:val="1"/>
        <w:adjustRightInd w:val="1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z w:val="24"/>
        </w:rPr>
        <w:t>　　年　　月　　日</w:t>
      </w:r>
    </w:p>
    <w:p>
      <w:pPr>
        <w:pStyle w:val="0"/>
        <w:widowControl w:val="1"/>
        <w:autoSpaceDE w:val="1"/>
        <w:autoSpaceDN w:val="1"/>
        <w:adjustRightInd w:val="1"/>
        <w:jc w:val="right"/>
        <w:rPr>
          <w:rFonts w:hint="default" w:ascii="ＭＳ 明朝" w:hAnsi="ＭＳ 明朝"/>
        </w:rPr>
      </w:pP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z w:val="24"/>
        </w:rPr>
        <w:t>　飯南町商工会長　　　　　　　様</w:t>
      </w: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autoSpaceDE w:val="1"/>
        <w:autoSpaceDN w:val="1"/>
        <w:adjustRightInd w:val="1"/>
        <w:ind w:firstLine="2880" w:firstLineChars="12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z w:val="24"/>
        </w:rPr>
        <w:t>申請者　住所及び所在地</w:t>
      </w:r>
    </w:p>
    <w:p>
      <w:pPr>
        <w:pStyle w:val="0"/>
        <w:widowControl w:val="1"/>
        <w:autoSpaceDE w:val="1"/>
        <w:autoSpaceDN w:val="1"/>
        <w:adjustRightInd w:val="1"/>
        <w:ind w:firstLine="3840" w:firstLineChars="16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z w:val="24"/>
        </w:rPr>
        <w:t>氏名又は団体名</w:t>
      </w:r>
    </w:p>
    <w:p>
      <w:pPr>
        <w:pStyle w:val="0"/>
        <w:widowControl w:val="1"/>
        <w:autoSpaceDE w:val="1"/>
        <w:autoSpaceDN w:val="1"/>
        <w:adjustRightInd w:val="1"/>
        <w:ind w:firstLine="3840" w:firstLineChars="16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z w:val="24"/>
        </w:rPr>
        <w:t>及び代表者氏名</w:t>
      </w: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autoSpaceDE w:val="1"/>
        <w:autoSpaceDN w:val="1"/>
        <w:adjustRightInd w:val="1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z w:val="24"/>
        </w:rPr>
        <w:t>飯南町商工業者物価高騰等対策応援金支給申請書兼請求書</w:t>
      </w: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z w:val="24"/>
        </w:rPr>
        <w:t>　飯南町商工業者物価高騰等対策応援金支給要領第６条の規定により、下記のとおり申請します。</w:t>
      </w: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autoSpaceDE w:val="1"/>
        <w:autoSpaceDN w:val="1"/>
        <w:adjustRightInd w:val="1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z w:val="24"/>
        </w:rPr>
        <w:t>記</w:t>
      </w: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autoSpaceDE w:val="1"/>
        <w:autoSpaceDN w:val="1"/>
        <w:adjustRightInd w:val="1"/>
        <w:ind w:firstLine="240" w:firstLineChars="1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z w:val="24"/>
        </w:rPr>
        <w:t>１　支給申請兼請求額　</w:t>
      </w:r>
      <w:r>
        <w:rPr>
          <w:rFonts w:hint="default" w:ascii="ＭＳ 明朝" w:hAnsi="ＭＳ 明朝" w:eastAsia="ＭＳ 明朝"/>
          <w:sz w:val="24"/>
          <w:u w:val="single" w:color="auto"/>
        </w:rPr>
        <w:t>　　　　　　　　　　　　</w:t>
      </w:r>
      <w:r>
        <w:rPr>
          <w:rFonts w:hint="default" w:ascii="ＭＳ 明朝" w:hAnsi="ＭＳ 明朝" w:eastAsia="ＭＳ 明朝"/>
          <w:sz w:val="24"/>
        </w:rPr>
        <w:t>円</w:t>
      </w: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z w:val="24"/>
        </w:rPr>
        <w:t>　</w:t>
      </w: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z w:val="24"/>
        </w:rPr>
        <w:t>　２　申請内訳書　別紙のとおり</w:t>
      </w: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z w:val="24"/>
        </w:rPr>
        <w:t>　</w:t>
      </w: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z w:val="24"/>
        </w:rPr>
        <w:t>　３　町税等滞納調査への同意</w:t>
      </w:r>
    </w:p>
    <w:p>
      <w:pPr>
        <w:pStyle w:val="0"/>
        <w:widowControl w:val="1"/>
        <w:autoSpaceDE w:val="1"/>
        <w:autoSpaceDN w:val="1"/>
        <w:adjustRightInd w:val="1"/>
        <w:ind w:leftChars="0" w:rightChars="0" w:hanging="480" w:hangingChars="200"/>
        <w:jc w:val="left"/>
        <w:rPr>
          <w:rFonts w:hint="default" w:ascii="ＭＳ 明朝" w:hAnsi="ＭＳ 明朝"/>
          <w:sz w:val="18"/>
        </w:rPr>
      </w:pPr>
      <w:r>
        <w:rPr>
          <w:rFonts w:hint="default" w:ascii="ＭＳ 明朝" w:hAnsi="ＭＳ 明朝" w:eastAsia="ＭＳ 明朝"/>
          <w:sz w:val="24"/>
        </w:rPr>
        <w:t>　　　私は、本応援金の支給申請にあたり、飯南町において町税等の滞納有無の確認を行うことに同意します。</w:t>
      </w:r>
      <w:r>
        <w:rPr>
          <w:rFonts w:hint="eastAsia" w:ascii="ＭＳ 明朝" w:hAnsi="ＭＳ 明朝" w:eastAsia="ＭＳ 明朝"/>
          <w:sz w:val="18"/>
        </w:rPr>
        <w:t>（※</w:t>
      </w:r>
      <w:r>
        <w:rPr>
          <w:rFonts w:hint="eastAsia" w:ascii="ＭＳ 明朝" w:hAnsi="ＭＳ 明朝" w:eastAsia="ＭＳ 明朝"/>
          <w:sz w:val="18"/>
        </w:rPr>
        <w:t xml:space="preserve"> </w:t>
      </w:r>
      <w:r>
        <w:rPr>
          <w:rFonts w:hint="eastAsia" w:ascii="ＭＳ 明朝" w:hAnsi="ＭＳ 明朝" w:eastAsia="ＭＳ 明朝"/>
          <w:sz w:val="18"/>
        </w:rPr>
        <w:t>同意されない場合、本応援金の支給対象外となります。）</w:t>
      </w:r>
    </w:p>
    <w:p>
      <w:pPr>
        <w:pStyle w:val="0"/>
        <w:widowControl w:val="1"/>
        <w:autoSpaceDE w:val="1"/>
        <w:autoSpaceDN w:val="1"/>
        <w:adjustRightInd w:val="1"/>
        <w:ind w:leftChars="0" w:rightChars="0" w:hanging="480" w:hangingChars="200"/>
        <w:jc w:val="left"/>
        <w:rPr>
          <w:rFonts w:hint="default" w:ascii="ＭＳ 明朝" w:hAnsi="ＭＳ 明朝"/>
          <w:sz w:val="20"/>
        </w:rPr>
      </w:pPr>
    </w:p>
    <w:p>
      <w:pPr>
        <w:pStyle w:val="0"/>
        <w:widowControl w:val="1"/>
        <w:autoSpaceDE w:val="1"/>
        <w:autoSpaceDN w:val="1"/>
        <w:adjustRightInd w:val="1"/>
        <w:ind w:leftChars="0" w:rightChars="0" w:firstLine="240" w:firstLineChars="1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z w:val="24"/>
        </w:rPr>
        <w:t>４　振込先口座</w:t>
      </w:r>
    </w:p>
    <w:tbl>
      <w:tblPr>
        <w:tblStyle w:val="11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236"/>
        <w:gridCol w:w="1663"/>
        <w:gridCol w:w="952"/>
        <w:gridCol w:w="53"/>
        <w:gridCol w:w="898"/>
        <w:gridCol w:w="621"/>
        <w:gridCol w:w="330"/>
        <w:gridCol w:w="952"/>
        <w:gridCol w:w="232"/>
        <w:gridCol w:w="720"/>
        <w:gridCol w:w="296"/>
        <w:gridCol w:w="655"/>
        <w:gridCol w:w="962"/>
      </w:tblGrid>
      <w:tr>
        <w:trPr>
          <w:trHeight w:val="1125" w:hRule="atLeast"/>
        </w:trPr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default" w:ascii="Arial" w:hAnsi="Arial" w:eastAsia="ＭＳ 明朝"/>
                <w:sz w:val="20"/>
              </w:rPr>
              <w:t>振込先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  <w:r>
              <w:rPr>
                <w:rFonts w:hint="default" w:ascii="Arial" w:hAnsi="Arial" w:eastAsia="ＭＳ 明朝"/>
                <w:sz w:val="20"/>
              </w:rPr>
              <w:t>銀行・農協</w:t>
            </w:r>
          </w:p>
          <w:p>
            <w:pPr>
              <w:pStyle w:val="0"/>
              <w:jc w:val="left"/>
              <w:rPr>
                <w:rFonts w:hint="eastAsia"/>
                <w:sz w:val="20"/>
              </w:rPr>
            </w:pPr>
            <w:r>
              <w:rPr>
                <w:rFonts w:hint="default" w:ascii="Arial" w:hAnsi="Arial" w:eastAsia="ＭＳ 明朝"/>
                <w:sz w:val="20"/>
              </w:rPr>
              <w:t>信金・労金</w:t>
            </w:r>
          </w:p>
          <w:p>
            <w:pPr>
              <w:pStyle w:val="0"/>
              <w:jc w:val="left"/>
              <w:rPr>
                <w:rFonts w:hint="eastAsia"/>
                <w:sz w:val="20"/>
              </w:rPr>
            </w:pPr>
            <w:r>
              <w:rPr>
                <w:rFonts w:hint="default" w:ascii="Arial" w:hAnsi="Arial" w:eastAsia="ＭＳ 明朝"/>
                <w:sz w:val="20"/>
              </w:rPr>
              <w:t>信組・信連</w:t>
            </w:r>
          </w:p>
        </w:tc>
        <w:tc>
          <w:tcPr>
            <w:tcW w:w="2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  <w:r>
              <w:rPr>
                <w:rFonts w:hint="default" w:ascii="Arial" w:hAnsi="Arial" w:eastAsia="ＭＳ 明朝"/>
                <w:sz w:val="20"/>
              </w:rPr>
              <w:t>本店・支所</w:t>
            </w:r>
          </w:p>
          <w:p>
            <w:pPr>
              <w:pStyle w:val="0"/>
              <w:jc w:val="left"/>
              <w:rPr>
                <w:rFonts w:hint="eastAsia"/>
                <w:sz w:val="20"/>
              </w:rPr>
            </w:pPr>
            <w:r>
              <w:rPr>
                <w:rFonts w:hint="default" w:ascii="Arial" w:hAnsi="Arial" w:eastAsia="ＭＳ 明朝"/>
                <w:sz w:val="20"/>
              </w:rPr>
              <w:t>支店・支所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Arial" w:hAnsi="Arial" w:eastAsia="ＭＳ 明朝"/>
                <w:spacing w:val="1"/>
                <w:w w:val="75"/>
                <w:sz w:val="20"/>
                <w:fitText w:val="1062" w:id="1"/>
              </w:rPr>
              <w:t>出張所・代理</w:t>
            </w:r>
            <w:r>
              <w:rPr>
                <w:rFonts w:hint="default" w:ascii="Arial" w:hAnsi="Arial" w:eastAsia="ＭＳ 明朝"/>
                <w:w w:val="75"/>
                <w:sz w:val="20"/>
                <w:fitText w:val="1062" w:id="1"/>
              </w:rPr>
              <w:t>店</w:t>
            </w:r>
          </w:p>
        </w:tc>
      </w:tr>
      <w:tr>
        <w:trPr/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  <w:r>
              <w:rPr>
                <w:rFonts w:hint="default" w:ascii="Arial" w:hAnsi="Arial" w:eastAsia="ＭＳ 明朝"/>
                <w:sz w:val="20"/>
              </w:rPr>
              <w:t>ゆうちょ銀行</w:t>
            </w:r>
          </w:p>
          <w:p>
            <w:pPr>
              <w:pStyle w:val="0"/>
              <w:ind w:leftChars="0" w:rightChars="0" w:firstLine="480" w:firstLineChars="200"/>
              <w:jc w:val="left"/>
              <w:rPr>
                <w:rFonts w:hint="eastAsia"/>
                <w:sz w:val="20"/>
              </w:rPr>
            </w:pPr>
            <w:r>
              <w:rPr>
                <w:rFonts w:hint="default" w:ascii="Arial" w:hAnsi="Arial" w:eastAsia="ＭＳ 明朝"/>
                <w:sz w:val="20"/>
              </w:rPr>
              <w:t>店番</w:t>
            </w:r>
          </w:p>
        </w:tc>
        <w:tc>
          <w:tcPr>
            <w:tcW w:w="2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default" w:ascii="Arial" w:hAnsi="Arial" w:eastAsia="ＭＳ 明朝"/>
                <w:sz w:val="20"/>
              </w:rPr>
              <w:t>口座の種別</w:t>
            </w:r>
          </w:p>
        </w:tc>
        <w:tc>
          <w:tcPr>
            <w:tcW w:w="2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Chars="0" w:rightChars="0" w:firstLine="240" w:firstLineChars="100"/>
              <w:jc w:val="left"/>
              <w:rPr>
                <w:rFonts w:hint="eastAsia"/>
                <w:sz w:val="20"/>
              </w:rPr>
            </w:pPr>
            <w:r>
              <w:rPr>
                <w:rFonts w:hint="eastAsia" w:ascii="Arial" w:hAnsi="Arial" w:eastAsia="ＭＳ 明朝"/>
                <w:sz w:val="20"/>
              </w:rPr>
              <w:t>□普通　　□当座</w:t>
            </w:r>
          </w:p>
          <w:p>
            <w:pPr>
              <w:pStyle w:val="0"/>
              <w:ind w:leftChars="0" w:rightChars="0" w:firstLine="240" w:firstLineChars="100"/>
              <w:jc w:val="left"/>
              <w:rPr>
                <w:rFonts w:hint="eastAsia"/>
                <w:sz w:val="20"/>
              </w:rPr>
            </w:pPr>
            <w:r>
              <w:rPr>
                <w:rFonts w:hint="eastAsia" w:ascii="Arial" w:hAnsi="Arial" w:eastAsia="ＭＳ 明朝"/>
                <w:sz w:val="20"/>
              </w:rPr>
              <w:t>□貯蓄　　□その他</w:t>
            </w:r>
          </w:p>
        </w:tc>
      </w:tr>
      <w:tr>
        <w:trPr/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  <w:r>
              <w:rPr>
                <w:rFonts w:hint="default" w:ascii="Arial" w:hAnsi="Arial" w:eastAsia="ＭＳ 明朝"/>
                <w:sz w:val="20"/>
              </w:rPr>
              <w:t>口座番号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/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  <w:r>
              <w:rPr>
                <w:rFonts w:hint="default" w:ascii="Arial" w:hAnsi="Arial" w:eastAsia="ＭＳ 明朝"/>
                <w:sz w:val="20"/>
              </w:rPr>
              <w:t>フリガナ</w:t>
            </w:r>
          </w:p>
        </w:tc>
        <w:tc>
          <w:tcPr>
            <w:tcW w:w="66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  <w:r>
              <w:rPr>
                <w:rFonts w:hint="default" w:ascii="Arial" w:hAnsi="Arial" w:eastAsia="ＭＳ 明朝"/>
                <w:sz w:val="20"/>
              </w:rPr>
              <w:t>口座名義</w:t>
            </w:r>
          </w:p>
        </w:tc>
        <w:tc>
          <w:tcPr>
            <w:tcW w:w="66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</w:p>
        </w:tc>
      </w:tr>
    </w:tbl>
    <w:p>
      <w:pPr>
        <w:pStyle w:val="0"/>
        <w:widowControl w:val="1"/>
        <w:autoSpaceDE w:val="1"/>
        <w:autoSpaceDN w:val="1"/>
        <w:adjustRightInd w:val="1"/>
        <w:ind w:leftChars="0" w:rightChars="0" w:hanging="480" w:hangingChars="200"/>
        <w:jc w:val="left"/>
        <w:rPr>
          <w:rFonts w:hint="default" w:ascii="ＭＳ 明朝" w:hAnsi="ＭＳ 明朝"/>
          <w:sz w:val="20"/>
        </w:rPr>
      </w:pPr>
    </w:p>
    <w:p>
      <w:pPr>
        <w:pStyle w:val="0"/>
        <w:widowControl w:val="1"/>
        <w:autoSpaceDE w:val="1"/>
        <w:autoSpaceDN w:val="1"/>
        <w:adjustRightInd w:val="1"/>
        <w:ind w:firstLine="240" w:firstLineChars="1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z w:val="24"/>
        </w:rPr>
        <w:t>５　添付書類</w:t>
      </w:r>
    </w:p>
    <w:p>
      <w:pPr>
        <w:pStyle w:val="0"/>
        <w:widowControl w:val="1"/>
        <w:autoSpaceDE w:val="1"/>
        <w:autoSpaceDN w:val="1"/>
        <w:adjustRightInd w:val="1"/>
        <w:ind w:firstLine="720" w:firstLineChars="3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z w:val="24"/>
        </w:rPr>
        <w:t>・令和７年</w:t>
      </w:r>
      <w:r>
        <w:rPr>
          <w:rFonts w:hint="default" w:ascii="ＭＳ 明朝" w:hAnsi="ＭＳ 明朝" w:eastAsia="ＭＳ 明朝"/>
          <w:sz w:val="24"/>
        </w:rPr>
        <w:t>12</w:t>
      </w:r>
      <w:r>
        <w:rPr>
          <w:rFonts w:hint="default" w:ascii="ＭＳ 明朝" w:hAnsi="ＭＳ 明朝" w:eastAsia="ＭＳ 明朝"/>
          <w:sz w:val="24"/>
        </w:rPr>
        <w:t>月１日時点で確定している直近１年分の確定申告書の写し</w:t>
      </w:r>
    </w:p>
    <w:p>
      <w:pPr>
        <w:pStyle w:val="0"/>
        <w:widowControl w:val="1"/>
        <w:autoSpaceDE w:val="1"/>
        <w:autoSpaceDN w:val="1"/>
        <w:adjustRightInd w:val="1"/>
        <w:ind w:left="960" w:leftChars="300" w:rightChars="0" w:hanging="240" w:hangingChars="1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z w:val="20"/>
        </w:rPr>
        <w:t>（収入金額が記載されているもの。法人においては、別表一及び法人事業概況説明書）</w:t>
      </w:r>
    </w:p>
    <w:p>
      <w:pPr>
        <w:pStyle w:val="0"/>
        <w:widowControl w:val="1"/>
        <w:autoSpaceDE w:val="1"/>
        <w:autoSpaceDN w:val="1"/>
        <w:adjustRightInd w:val="1"/>
        <w:ind w:left="960" w:leftChars="300" w:rightChars="0" w:hanging="240" w:hangingChars="1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z w:val="24"/>
        </w:rPr>
        <w:t>　ただし、事業初年度の者については、法人においては登記事項証明書、</w:t>
      </w:r>
    </w:p>
    <w:p>
      <w:pPr>
        <w:pStyle w:val="0"/>
        <w:widowControl w:val="1"/>
        <w:autoSpaceDE w:val="1"/>
        <w:autoSpaceDN w:val="1"/>
        <w:adjustRightInd w:val="1"/>
        <w:ind w:left="960" w:leftChars="400" w:rightChars="0" w:firstLine="0" w:firstLineChars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z w:val="24"/>
        </w:rPr>
        <w:t>個人事業主においては開業届</w:t>
      </w:r>
    </w:p>
    <w:p>
      <w:pPr>
        <w:pStyle w:val="0"/>
        <w:widowControl w:val="1"/>
        <w:autoSpaceDE w:val="1"/>
        <w:autoSpaceDN w:val="1"/>
        <w:adjustRightInd w:val="1"/>
        <w:ind w:left="960" w:leftChars="300" w:rightChars="0" w:hanging="240" w:hangingChars="1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z w:val="24"/>
        </w:rPr>
        <w:t>・振込先口座の確認ができる書類</w:t>
      </w:r>
      <w:r>
        <w:rPr>
          <w:rFonts w:hint="default" w:ascii="ＭＳ 明朝" w:hAnsi="ＭＳ 明朝" w:eastAsia="ＭＳ 明朝"/>
          <w:sz w:val="20"/>
        </w:rPr>
        <w:t>（通帳の写しなど）</w:t>
      </w: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auto"/>
          <w:sz w:val="24"/>
        </w:rPr>
        <w:br w:type="page"/>
      </w:r>
      <w:r>
        <w:rPr>
          <w:rFonts w:hint="default" w:ascii="ＭＳ 明朝" w:hAnsi="ＭＳ 明朝" w:eastAsia="ＭＳ 明朝"/>
          <w:sz w:val="24"/>
        </w:rPr>
        <w:t>(</w:t>
      </w:r>
      <w:r>
        <w:rPr>
          <w:rFonts w:hint="default" w:ascii="ＭＳ 明朝" w:hAnsi="ＭＳ 明朝" w:eastAsia="ＭＳ 明朝"/>
          <w:sz w:val="24"/>
        </w:rPr>
        <w:t>別紙</w:t>
      </w:r>
      <w:r>
        <w:rPr>
          <w:rFonts w:hint="default" w:ascii="ＭＳ 明朝" w:hAnsi="ＭＳ 明朝" w:eastAsia="ＭＳ 明朝"/>
          <w:sz w:val="24"/>
        </w:rPr>
        <w:t>)</w:t>
      </w:r>
    </w:p>
    <w:p>
      <w:pPr>
        <w:pStyle w:val="0"/>
        <w:widowControl w:val="1"/>
        <w:autoSpaceDE w:val="1"/>
        <w:autoSpaceDN w:val="1"/>
        <w:adjustRightInd w:val="1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z w:val="24"/>
        </w:rPr>
        <w:t>申請内訳書</w:t>
      </w:r>
    </w:p>
    <w:p>
      <w:pPr>
        <w:pStyle w:val="0"/>
        <w:widowControl w:val="1"/>
        <w:autoSpaceDE w:val="1"/>
        <w:autoSpaceDN w:val="1"/>
        <w:adjustRightInd w:val="1"/>
        <w:jc w:val="center"/>
        <w:rPr>
          <w:rFonts w:hint="default" w:ascii="ＭＳ 明朝" w:hAnsi="ＭＳ 明朝"/>
        </w:rPr>
      </w:pP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b w:val="1"/>
          <w:sz w:val="24"/>
        </w:rPr>
        <w:t>１．名称及び業種</w:t>
      </w:r>
    </w:p>
    <w:tbl>
      <w:tblPr>
        <w:tblStyle w:val="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38"/>
        <w:gridCol w:w="3940"/>
        <w:gridCol w:w="1134"/>
        <w:gridCol w:w="2722"/>
      </w:tblGrid>
      <w:tr>
        <w:trPr>
          <w:trHeight w:val="615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事業者名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TEL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615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ﾒｰﾙｱﾄﾞﾚｽ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FAX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1357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業　　種</w:t>
            </w:r>
          </w:p>
        </w:tc>
        <w:tc>
          <w:tcPr>
            <w:tcW w:w="7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Chars="0" w:rightChars="0" w:firstLine="0" w:firstLineChars="0"/>
              <w:jc w:val="left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□鉱業、採石業、砂利採取業　　　□建設業　　　　□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製造業</w:t>
            </w:r>
          </w:p>
          <w:p>
            <w:pPr>
              <w:pStyle w:val="0"/>
              <w:autoSpaceDE w:val="1"/>
              <w:autoSpaceDN w:val="1"/>
              <w:adjustRightInd w:val="1"/>
              <w:ind w:left="240" w:leftChars="100" w:rightChars="0" w:firstLine="0" w:firstLineChars="0"/>
              <w:jc w:val="left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電気･ガス･熱供給･水道業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□情報通信業　　□運輸業、郵便業　　　□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卸売業、小売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業　　　　　　　　□不動産業、物品賃貸業</w:t>
            </w:r>
          </w:p>
          <w:p>
            <w:pPr>
              <w:pStyle w:val="0"/>
              <w:autoSpaceDE w:val="1"/>
              <w:autoSpaceDN w:val="1"/>
              <w:adjustRightInd w:val="1"/>
              <w:ind w:left="240" w:leftChars="100" w:rightChars="0" w:firstLine="0" w:firstLineChars="0"/>
              <w:jc w:val="left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□学術研究、専門・技術サービス業　　□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宿泊業、飲食サービス業</w:t>
            </w:r>
          </w:p>
          <w:p>
            <w:pPr>
              <w:pStyle w:val="0"/>
              <w:autoSpaceDE w:val="1"/>
              <w:autoSpaceDN w:val="1"/>
              <w:adjustRightInd w:val="1"/>
              <w:ind w:left="240" w:leftChars="100" w:rightChars="0" w:firstLine="0" w:firstLineChars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生活関連サービス業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、娯楽業　　□教育、学習支援業</w:t>
            </w:r>
          </w:p>
          <w:p>
            <w:pPr>
              <w:pStyle w:val="0"/>
              <w:autoSpaceDE w:val="1"/>
              <w:autoSpaceDN w:val="1"/>
              <w:adjustRightInd w:val="1"/>
              <w:ind w:left="240" w:leftChars="100" w:rightChars="0" w:firstLine="0" w:firstLineChars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その他（　　　　　　　　　　　　　　　　　）</w:t>
            </w:r>
          </w:p>
        </w:tc>
      </w:tr>
    </w:tbl>
    <w:p>
      <w:pPr>
        <w:pStyle w:val="0"/>
        <w:widowControl w:val="1"/>
        <w:autoSpaceDE w:val="1"/>
        <w:autoSpaceDN w:val="1"/>
        <w:adjustRightInd w:val="1"/>
        <w:spacing w:line="260" w:lineRule="exact"/>
        <w:jc w:val="left"/>
        <w:rPr>
          <w:rFonts w:hint="default" w:ascii="ＭＳ 明朝" w:hAnsi="ＭＳ 明朝"/>
          <w:sz w:val="14"/>
        </w:rPr>
      </w:pPr>
      <w:r>
        <w:rPr>
          <w:rFonts w:hint="eastAsia" w:ascii="ＭＳ 明朝" w:hAnsi="ＭＳ 明朝" w:eastAsia="ＭＳ 明朝"/>
          <w:sz w:val="18"/>
        </w:rPr>
        <w:t>※</w:t>
      </w:r>
      <w:r>
        <w:rPr>
          <w:rFonts w:hint="eastAsia" w:ascii="ＭＳ 明朝" w:hAnsi="ＭＳ 明朝" w:eastAsia="ＭＳ 明朝"/>
          <w:sz w:val="18"/>
        </w:rPr>
        <w:t xml:space="preserve">1 </w:t>
      </w:r>
      <w:r>
        <w:rPr>
          <w:rFonts w:hint="eastAsia" w:ascii="ＭＳ 明朝" w:hAnsi="ＭＳ 明朝" w:eastAsia="ＭＳ 明朝"/>
          <w:sz w:val="18"/>
        </w:rPr>
        <w:t>医療、福祉については、飯南町医療・介護・障がい施設等物価高騰対策応援金の支給対象となるため、</w:t>
      </w:r>
    </w:p>
    <w:p>
      <w:pPr>
        <w:pStyle w:val="0"/>
        <w:widowControl w:val="1"/>
        <w:autoSpaceDE w:val="1"/>
        <w:autoSpaceDN w:val="1"/>
        <w:adjustRightInd w:val="1"/>
        <w:spacing w:line="260" w:lineRule="exact"/>
        <w:ind w:leftChars="0" w:rightChars="0" w:firstLine="240" w:firstLineChars="100"/>
        <w:jc w:val="left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 w:eastAsia="ＭＳ 明朝"/>
          <w:sz w:val="18"/>
        </w:rPr>
        <w:t>本応援金の支給対象外となります。</w:t>
      </w:r>
      <w:r>
        <w:rPr>
          <w:rFonts w:hint="eastAsia" w:ascii="ＭＳ 明朝" w:hAnsi="ＭＳ 明朝" w:eastAsia="ＭＳ 明朝"/>
          <w:sz w:val="16"/>
        </w:rPr>
        <w:t>（</w:t>
      </w:r>
      <w:r>
        <w:rPr>
          <w:rFonts w:hint="default" w:ascii="ＭＳ 明朝" w:hAnsi="ＭＳ 明朝" w:eastAsia="ＭＳ 明朝"/>
          <w:sz w:val="16"/>
        </w:rPr>
        <w:t>複数業態で事業を営む者で、主たる業種が上記に該当する場合を除く。</w:t>
      </w:r>
      <w:r>
        <w:rPr>
          <w:rFonts w:hint="eastAsia" w:ascii="ＭＳ 明朝" w:hAnsi="ＭＳ 明朝" w:eastAsia="ＭＳ 明朝"/>
          <w:sz w:val="16"/>
        </w:rPr>
        <w:t>）</w:t>
      </w: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default" w:ascii="ＭＳ 明朝" w:hAnsi="ＭＳ 明朝"/>
          <w:sz w:val="14"/>
        </w:rPr>
      </w:pP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default" w:ascii="ＭＳ 明朝" w:hAnsi="ＭＳ 明朝"/>
          <w:sz w:val="14"/>
        </w:rPr>
      </w:pPr>
    </w:p>
    <w:p>
      <w:pPr>
        <w:pStyle w:val="0"/>
        <w:widowControl w:val="1"/>
        <w:autoSpaceDE w:val="1"/>
        <w:autoSpaceDN w:val="1"/>
        <w:adjustRightInd w:val="1"/>
        <w:ind w:right="-403" w:rightChars="-168"/>
        <w:jc w:val="left"/>
        <w:rPr>
          <w:rFonts w:hint="default" w:ascii="ＭＳ 明朝" w:hAnsi="ＭＳ 明朝"/>
          <w:u w:val="wave"/>
        </w:rPr>
      </w:pPr>
      <w:r>
        <w:rPr>
          <w:rFonts w:hint="default" w:ascii="ＭＳ 明朝" w:hAnsi="ＭＳ 明朝" w:eastAsia="ＭＳ 明朝"/>
          <w:b w:val="1"/>
          <w:sz w:val="24"/>
        </w:rPr>
        <w:t>２．売上高（収入金額）</w:t>
      </w:r>
    </w:p>
    <w:p>
      <w:pPr>
        <w:pStyle w:val="0"/>
        <w:widowControl w:val="1"/>
        <w:autoSpaceDE w:val="1"/>
        <w:autoSpaceDN w:val="1"/>
        <w:adjustRightInd w:val="1"/>
        <w:ind w:right="-403" w:rightChars="-168"/>
        <w:jc w:val="left"/>
        <w:rPr>
          <w:rFonts w:hint="default" w:ascii="ＭＳ 明朝" w:hAnsi="ＭＳ 明朝"/>
          <w:u w:val="wave"/>
        </w:rPr>
      </w:pPr>
      <w:r>
        <w:rPr>
          <w:rFonts w:hint="eastAsia" w:ascii="ＭＳ 明朝" w:hAnsi="ＭＳ 明朝" w:eastAsia="ＭＳ 明朝"/>
          <w:b w:val="1"/>
          <w:sz w:val="24"/>
          <w:u w:val="wave" w:color="auto"/>
        </w:rPr>
        <w:t>※</w:t>
      </w:r>
      <w:r>
        <w:rPr>
          <w:rFonts w:hint="eastAsia" w:ascii="ＭＳ 明朝" w:hAnsi="ＭＳ 明朝" w:eastAsia="ＭＳ 明朝"/>
          <w:b w:val="1"/>
          <w:sz w:val="24"/>
          <w:u w:val="wave" w:color="auto"/>
        </w:rPr>
        <w:t>200,000</w:t>
      </w:r>
      <w:r>
        <w:rPr>
          <w:rFonts w:hint="eastAsia" w:ascii="ＭＳ 明朝" w:hAnsi="ＭＳ 明朝" w:eastAsia="ＭＳ 明朝"/>
          <w:b w:val="1"/>
          <w:sz w:val="24"/>
          <w:u w:val="wave" w:color="auto"/>
        </w:rPr>
        <w:t>円以下の場合は、本応援金の支給対象外となりますのでご注意ください。</w:t>
      </w:r>
    </w:p>
    <w:tbl>
      <w:tblPr>
        <w:tblStyle w:val="11"/>
        <w:tblW w:w="9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674"/>
        <w:gridCol w:w="4048"/>
      </w:tblGrid>
      <w:tr>
        <w:trPr>
          <w:trHeight w:val="540" w:hRule="atLeast"/>
        </w:trPr>
        <w:tc>
          <w:tcPr>
            <w:tcW w:w="5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確定している直近１年分の売上高（収入金額）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円</w:t>
            </w:r>
          </w:p>
        </w:tc>
      </w:tr>
    </w:tbl>
    <w:p>
      <w:pPr>
        <w:pStyle w:val="0"/>
        <w:widowControl w:val="1"/>
        <w:autoSpaceDE w:val="1"/>
        <w:autoSpaceDN w:val="1"/>
        <w:adjustRightInd w:val="1"/>
        <w:spacing w:line="260" w:lineRule="exact"/>
        <w:ind w:right="-403" w:rightChars="-168"/>
        <w:jc w:val="left"/>
        <w:rPr>
          <w:rFonts w:hint="default" w:ascii="ＭＳ 明朝" w:hAnsi="ＭＳ 明朝"/>
          <w:u w:val="wave"/>
        </w:rPr>
      </w:pPr>
      <w:r>
        <w:rPr>
          <w:rFonts w:hint="eastAsia" w:ascii="ＭＳ 明朝" w:hAnsi="ＭＳ 明朝" w:eastAsia="ＭＳ 明朝"/>
          <w:sz w:val="18"/>
        </w:rPr>
        <w:t>※</w:t>
      </w:r>
      <w:r>
        <w:rPr>
          <w:rFonts w:hint="eastAsia" w:ascii="ＭＳ 明朝" w:hAnsi="ＭＳ 明朝" w:eastAsia="ＭＳ 明朝"/>
          <w:sz w:val="18"/>
        </w:rPr>
        <w:t xml:space="preserve">1 </w:t>
      </w:r>
      <w:r>
        <w:rPr>
          <w:rFonts w:hint="eastAsia" w:ascii="ＭＳ 明朝" w:hAnsi="ＭＳ 明朝" w:eastAsia="ＭＳ 明朝"/>
          <w:sz w:val="18"/>
        </w:rPr>
        <w:t>確定申告書の事業収入のうち、「営業等」の欄に記載されている金額が対象となります。「農業」や</w:t>
      </w:r>
    </w:p>
    <w:p>
      <w:pPr>
        <w:pStyle w:val="0"/>
        <w:widowControl w:val="1"/>
        <w:autoSpaceDE w:val="1"/>
        <w:autoSpaceDN w:val="1"/>
        <w:adjustRightInd w:val="1"/>
        <w:spacing w:line="260" w:lineRule="exact"/>
        <w:ind w:leftChars="0" w:right="-403" w:rightChars="-168" w:firstLine="240" w:firstLineChars="100"/>
        <w:jc w:val="left"/>
        <w:rPr>
          <w:rFonts w:hint="default" w:ascii="ＭＳ 明朝" w:hAnsi="ＭＳ 明朝"/>
          <w:u w:val="wave"/>
        </w:rPr>
      </w:pPr>
      <w:r>
        <w:rPr>
          <w:rFonts w:hint="default" w:ascii="ＭＳ 明朝" w:hAnsi="ＭＳ 明朝" w:eastAsia="ＭＳ 明朝"/>
          <w:sz w:val="18"/>
        </w:rPr>
        <w:t>「不動産」など、「営業等」以外の収入は対象外となります。</w:t>
      </w: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b w:val="1"/>
          <w:sz w:val="24"/>
        </w:rPr>
        <w:t>３．支給金額の算定</w:t>
      </w:r>
      <w:r>
        <w:rPr>
          <w:rFonts w:hint="default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2"/>
        </w:rPr>
        <w:t>※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支給金算定表を参考に記入してください。</w:t>
      </w:r>
    </w:p>
    <w:tbl>
      <w:tblPr>
        <w:tblStyle w:val="11"/>
        <w:tblW w:w="6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650"/>
        <w:gridCol w:w="3036"/>
      </w:tblGrid>
      <w:tr>
        <w:trPr>
          <w:trHeight w:val="540" w:hRule="atLeast"/>
        </w:trPr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常時使用する従業員数</w:t>
            </w:r>
          </w:p>
          <w:p>
            <w:pPr>
              <w:pStyle w:val="0"/>
              <w:widowControl w:val="1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（令和７年</w:t>
            </w:r>
            <w:r>
              <w:rPr>
                <w:rFonts w:hint="default" w:ascii="ＭＳ 明朝" w:hAnsi="ＭＳ 明朝" w:eastAsia="ＭＳ 明朝"/>
                <w:sz w:val="24"/>
              </w:rPr>
              <w:t>12</w:t>
            </w:r>
            <w:r>
              <w:rPr>
                <w:rFonts w:hint="default" w:ascii="ＭＳ 明朝" w:hAnsi="ＭＳ 明朝" w:eastAsia="ＭＳ 明朝"/>
                <w:sz w:val="24"/>
              </w:rPr>
              <w:t>月１日現在）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　　　　名</w:t>
            </w:r>
          </w:p>
        </w:tc>
      </w:tr>
      <w:tr>
        <w:trPr>
          <w:trHeight w:val="540" w:hRule="atLeast"/>
        </w:trPr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支給申請額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円</w:t>
            </w:r>
          </w:p>
        </w:tc>
      </w:tr>
    </w:tbl>
    <w:p>
      <w:pPr>
        <w:pStyle w:val="0"/>
        <w:widowControl w:val="1"/>
        <w:autoSpaceDE w:val="1"/>
        <w:autoSpaceDN w:val="1"/>
        <w:adjustRightInd w:val="1"/>
        <w:spacing w:line="280" w:lineRule="exact"/>
        <w:jc w:val="left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※</w:t>
      </w:r>
      <w:r>
        <w:rPr>
          <w:rFonts w:hint="eastAsia" w:ascii="ＭＳ 明朝" w:hAnsi="ＭＳ 明朝" w:eastAsia="ＭＳ 明朝"/>
          <w:sz w:val="18"/>
        </w:rPr>
        <w:t xml:space="preserve">1 </w:t>
      </w:r>
      <w:r>
        <w:rPr>
          <w:rFonts w:hint="eastAsia" w:ascii="ＭＳ 明朝" w:hAnsi="ＭＳ 明朝" w:eastAsia="ＭＳ 明朝"/>
          <w:sz w:val="17"/>
        </w:rPr>
        <w:t>常時使用する従業員数には、有給役員、事業主本人、パート、アルバイト、派遣社員を含めてください。</w:t>
      </w:r>
    </w:p>
    <w:p>
      <w:pPr>
        <w:pStyle w:val="0"/>
        <w:widowControl w:val="1"/>
        <w:autoSpaceDE w:val="1"/>
        <w:autoSpaceDN w:val="1"/>
        <w:adjustRightInd w:val="1"/>
        <w:spacing w:line="280" w:lineRule="exact"/>
        <w:jc w:val="left"/>
        <w:rPr>
          <w:rFonts w:hint="default" w:ascii="ＭＳ 明朝" w:hAnsi="ＭＳ 明朝"/>
          <w:sz w:val="18"/>
        </w:rPr>
      </w:pPr>
      <w:r>
        <w:rPr>
          <w:rFonts w:hint="default" w:ascii="ＭＳ 明朝" w:hAnsi="ＭＳ 明朝" w:eastAsia="ＭＳ 明朝"/>
          <w:sz w:val="18"/>
        </w:rPr>
        <w:t>　</w:t>
      </w:r>
      <w:r>
        <w:rPr>
          <w:rFonts w:hint="default" w:ascii="ＭＳ 明朝" w:hAnsi="ＭＳ 明朝" w:eastAsia="ＭＳ 明朝"/>
          <w:sz w:val="18"/>
        </w:rPr>
        <w:t xml:space="preserve">  </w:t>
      </w:r>
      <w:r>
        <w:rPr>
          <w:rFonts w:hint="default" w:ascii="ＭＳ 明朝" w:hAnsi="ＭＳ 明朝" w:eastAsia="ＭＳ 明朝"/>
          <w:sz w:val="18"/>
        </w:rPr>
        <w:t>ただし、従業員にあっては原則、雇用保険に加入している</w:t>
      </w:r>
      <w:bookmarkStart w:id="0" w:name="_GoBack"/>
      <w:bookmarkEnd w:id="0"/>
      <w:r>
        <w:rPr>
          <w:rFonts w:hint="default" w:ascii="ＭＳ 明朝" w:hAnsi="ＭＳ 明朝" w:eastAsia="ＭＳ 明朝"/>
          <w:sz w:val="18"/>
        </w:rPr>
        <w:t>者とします。</w:t>
      </w:r>
    </w:p>
    <w:p>
      <w:pPr>
        <w:pStyle w:val="0"/>
        <w:widowControl w:val="1"/>
        <w:autoSpaceDE w:val="1"/>
        <w:autoSpaceDN w:val="1"/>
        <w:adjustRightInd w:val="1"/>
        <w:spacing w:line="400" w:lineRule="exact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sz w:val="18"/>
        </w:rPr>
        <w:t>※</w:t>
      </w:r>
      <w:r>
        <w:rPr>
          <w:rFonts w:hint="eastAsia" w:ascii="ＭＳ 明朝" w:hAnsi="ＭＳ 明朝" w:eastAsia="ＭＳ 明朝"/>
          <w:sz w:val="18"/>
        </w:rPr>
        <w:t xml:space="preserve">2 </w:t>
      </w:r>
      <w:r>
        <w:rPr>
          <w:rFonts w:hint="eastAsia" w:ascii="ＭＳ 明朝" w:hAnsi="ＭＳ 明朝" w:eastAsia="ＭＳ 明朝"/>
          <w:sz w:val="18"/>
        </w:rPr>
        <w:t>応援金の支給は、法人単位又は個人事業者単位となります。</w:t>
      </w:r>
    </w:p>
    <w:p>
      <w:pPr>
        <w:pStyle w:val="0"/>
        <w:widowControl w:val="1"/>
        <w:autoSpaceDE w:val="1"/>
        <w:autoSpaceDN w:val="1"/>
        <w:adjustRightInd w:val="1"/>
        <w:spacing w:line="400" w:lineRule="exact"/>
        <w:jc w:val="left"/>
        <w:rPr>
          <w:rFonts w:hint="default" w:ascii="ＭＳ 明朝" w:hAnsi="ＭＳ 明朝"/>
          <w:sz w:val="21"/>
        </w:rPr>
      </w:pPr>
    </w:p>
    <w:p>
      <w:pPr>
        <w:pStyle w:val="0"/>
        <w:widowControl w:val="1"/>
        <w:autoSpaceDE w:val="1"/>
        <w:autoSpaceDN w:val="1"/>
        <w:adjustRightInd w:val="1"/>
        <w:ind w:leftChars="0" w:rightChars="0" w:firstLine="480" w:firstLineChars="2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b w:val="1"/>
          <w:sz w:val="22"/>
        </w:rPr>
        <w:t>【支給金算定表】</w:t>
      </w:r>
    </w:p>
    <w:tbl>
      <w:tblPr>
        <w:tblStyle w:val="11"/>
        <w:tblW w:w="7843" w:type="dxa"/>
        <w:tblInd w:w="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18"/>
        <w:gridCol w:w="3795"/>
        <w:gridCol w:w="2530"/>
      </w:tblGrid>
      <w:tr>
        <w:trPr/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区分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常時使用する従業員数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支給額</w:t>
            </w:r>
          </w:p>
        </w:tc>
      </w:tr>
      <w:tr>
        <w:trPr/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区分１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１名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50,000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円</w:t>
            </w:r>
          </w:p>
        </w:tc>
      </w:tr>
      <w:tr>
        <w:trPr/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区分２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２名～５名以下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100,000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円</w:t>
            </w:r>
          </w:p>
        </w:tc>
      </w:tr>
      <w:tr>
        <w:trPr/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区分３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６名～９名以下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150,000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円</w:t>
            </w:r>
          </w:p>
        </w:tc>
      </w:tr>
      <w:tr>
        <w:trPr/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Arial" w:hAnsi="Arial" w:eastAsia="ＭＳ 明朝"/>
                <w:sz w:val="22"/>
              </w:rPr>
              <w:t>区分４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10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名～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19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名以下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200,000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円</w:t>
            </w:r>
          </w:p>
        </w:tc>
      </w:tr>
      <w:tr>
        <w:trPr/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Arial" w:hAnsi="Arial" w:eastAsia="ＭＳ 明朝"/>
                <w:sz w:val="22"/>
              </w:rPr>
              <w:t>区分５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20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名以上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250,000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円</w:t>
            </w:r>
          </w:p>
        </w:tc>
      </w:tr>
    </w:tbl>
    <w:p>
      <w:pPr>
        <w:pStyle w:val="0"/>
        <w:widowControl w:val="1"/>
        <w:autoSpaceDE w:val="1"/>
        <w:autoSpaceDN w:val="1"/>
        <w:adjustRightInd w:val="1"/>
        <w:jc w:val="left"/>
        <w:rPr>
          <w:rFonts w:hint="default" w:ascii="ＭＳ 明朝" w:hAnsi="ＭＳ 明朝"/>
        </w:rPr>
      </w:pPr>
    </w:p>
    <w:sectPr>
      <w:pgSz w:w="11906" w:h="16838"/>
      <w:pgMar w:top="668" w:right="1134" w:bottom="420" w:left="1418" w:header="851" w:footer="992" w:gutter="0"/>
      <w:cols w:space="720"/>
      <w:textDirection w:val="lrTb"/>
      <w:docGrid w:type="linesAndChars" w:linePitch="375" w:charSpace="26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3"/>
  <w:drawingGridVerticalSpacing w:val="37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overflowPunct w:val="0"/>
      <w:adjustRightInd w:val="1"/>
      <w:snapToGrid w:val="0"/>
      <w:jc w:val="both"/>
    </w:pPr>
    <w:rPr>
      <w:rFonts w:ascii="ＭＳ 明朝" w:hAnsi="ＭＳ 明朝"/>
      <w:kern w:val="2"/>
      <w:sz w:val="21"/>
    </w:r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 w:customStyle="1">
    <w:name w:val="Note Heading"/>
    <w:basedOn w:val="0"/>
    <w:next w:val="0"/>
    <w:link w:val="18"/>
    <w:uiPriority w:val="0"/>
    <w:qFormat/>
    <w:pPr>
      <w:jc w:val="center"/>
    </w:pPr>
    <w:rPr>
      <w:rFonts w:ascii="Times New Roman" w:hAnsi="Times New Roman"/>
    </w:rPr>
  </w:style>
  <w:style w:type="character" w:styleId="18" w:customStyle="1">
    <w:name w:val="記 (文字)"/>
    <w:basedOn w:val="10"/>
    <w:next w:val="18"/>
    <w:link w:val="17"/>
    <w:uiPriority w:val="0"/>
    <w:qFormat/>
    <w:rPr>
      <w:rFonts w:ascii="Times New Roman" w:hAnsi="Times New Roman" w:eastAsia="ＭＳ 明朝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0"/>
      <w:sz w:val="18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Arial" w:hAnsi="Arial"/>
      <w:kern w:val="0"/>
      <w:sz w:val="24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</w:style>
  <w:style w:type="character" w:styleId="25" w:customStyle="1">
    <w:name w:val="コメント文字列 (文字)"/>
    <w:basedOn w:val="10"/>
    <w:next w:val="25"/>
    <w:link w:val="24"/>
    <w:uiPriority w:val="0"/>
    <w:qFormat/>
    <w:rPr>
      <w:rFonts w:ascii="Arial" w:hAnsi="Arial"/>
      <w:kern w:val="0"/>
      <w:sz w:val="24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qFormat/>
    <w:rPr>
      <w:b w:val="1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1916</TotalTime>
  <Pages>2</Pages>
  <Words>23</Words>
  <Characters>1249</Characters>
  <Application>JUST Note</Application>
  <Lines>0</Lines>
  <Paragraphs>0</Paragraphs>
  <CharactersWithSpaces>1358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和田 泰裕</cp:lastModifiedBy>
  <cp:lastPrinted>2026-01-06T08:37:00Z</cp:lastPrinted>
  <dcterms:created xsi:type="dcterms:W3CDTF">2021-01-05T18:49:00Z</dcterms:created>
  <dcterms:modified xsi:type="dcterms:W3CDTF">2026-01-13T07:16:10Z</dcterms:modified>
  <cp:revision>170</cp:revision>
</cp:coreProperties>
</file>