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様式</w:t>
      </w:r>
      <w:bookmarkStart w:id="0" w:name="OLE_LINK6"/>
      <w:bookmarkStart w:id="1" w:name="OLE_LINK7"/>
      <w:r>
        <w:rPr>
          <w:rFonts w:hint="eastAsia" w:ascii="ＭＳ 明朝" w:hAnsi="ＭＳ 明朝" w:eastAsia="ＭＳ 明朝"/>
          <w:kern w:val="2"/>
          <w:sz w:val="21"/>
        </w:rPr>
        <w:t>第１号（第５条関係）</w:t>
      </w:r>
    </w:p>
    <w:p>
      <w:pPr>
        <w:pStyle w:val="0"/>
        <w:wordWrap w:val="0"/>
        <w:overflowPunct w:val="0"/>
        <w:adjustRightInd w:val="1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djustRightInd w:val="1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「日本一大しめ縄の里飯南町」お土産品開発事業補助金交付申請書</w:t>
      </w:r>
    </w:p>
    <w:p>
      <w:pPr>
        <w:pStyle w:val="0"/>
        <w:wordWrap w:val="0"/>
        <w:overflowPunct w:val="0"/>
        <w:adjustRightInd w:val="1"/>
        <w:ind w:right="84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djustRightInd w:val="1"/>
        <w:ind w:right="14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djustRightInd w:val="1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飯南町長　　　　　　　様</w:t>
      </w:r>
    </w:p>
    <w:p>
      <w:pPr>
        <w:pStyle w:val="0"/>
        <w:wordWrap w:val="0"/>
        <w:overflowPunct w:val="0"/>
        <w:adjustRightInd w:val="1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overflowPunct w:val="0"/>
        <w:adjustRightInd w:val="1"/>
        <w:ind w:left="0" w:leftChars="0" w:right="0" w:rightChars="0" w:firstLine="2520" w:firstLineChars="1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　住所又は所在地　　　　　　　　</w:t>
      </w:r>
    </w:p>
    <w:tbl>
      <w:tblPr>
        <w:tblStyle w:val="11"/>
        <w:tblW w:w="85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360"/>
        <w:gridCol w:w="1680"/>
        <w:gridCol w:w="3150"/>
        <w:gridCol w:w="321"/>
      </w:tblGrid>
      <w:tr>
        <w:trPr>
          <w:cantSplit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overflowPunct w:val="0"/>
              <w:adjustRightInd w:val="1"/>
              <w:ind w:left="240" w:left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氏名又は団体名及び代表者氏名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overflowPunct w:val="0"/>
              <w:adjustRightInd w:val="1"/>
              <w:ind w:left="240" w:leftChars="10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</w:p>
          <w:p>
            <w:pPr>
              <w:pStyle w:val="0"/>
              <w:wordWrap w:val="0"/>
              <w:overflowPunct w:val="0"/>
              <w:adjustRightInd w:val="1"/>
              <w:ind w:right="147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wordWrap w:val="0"/>
        <w:overflowPunct w:val="0"/>
        <w:adjustRightInd w:val="1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djustRightInd w:val="1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「日本一大しめ縄の里飯南町」お土産品開発事業補助金交付要綱第５条の規定により、次のとおり申請します。</w:t>
      </w:r>
    </w:p>
    <w:p>
      <w:pPr>
        <w:pStyle w:val="0"/>
        <w:wordWrap w:val="0"/>
        <w:overflowPunct w:val="0"/>
        <w:adjustRightInd w:val="1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overflowPunct w:val="0"/>
        <w:adjustRightInd w:val="1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申請内容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612"/>
        <w:gridCol w:w="1246"/>
        <w:gridCol w:w="3647"/>
      </w:tblGrid>
      <w:tr>
        <w:trPr>
          <w:cantSplit/>
          <w:trHeight w:val="671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  <w:fitText w:val="1890" w:id="1"/>
              </w:rPr>
              <w:t>事業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890" w:id="1"/>
              </w:rPr>
              <w:t>名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784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事業の目的及び内容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1890" w:id="2"/>
              </w:rPr>
              <w:t>事業の効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890" w:id="2"/>
              </w:rPr>
              <w:t>果</w:t>
            </w:r>
          </w:p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（販売手法、販売数量及び売上</w:t>
            </w:r>
            <w:bookmarkStart w:id="2" w:name="_GoBack"/>
            <w:bookmarkEnd w:id="2"/>
            <w:r>
              <w:rPr>
                <w:rFonts w:hint="eastAsia" w:ascii="ＭＳ 明朝" w:hAnsi="ＭＳ 明朝" w:eastAsia="ＭＳ 明朝"/>
                <w:kern w:val="2"/>
                <w:sz w:val="21"/>
              </w:rPr>
              <w:t>見込）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1890" w:id="3"/>
              </w:rPr>
              <w:t>経費所要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890" w:id="3"/>
              </w:rPr>
              <w:t>額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cantSplit/>
          <w:trHeight w:val="548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pacing w:val="21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1890" w:id="4"/>
              </w:rPr>
              <w:t>補助対象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890" w:id="4"/>
              </w:rPr>
              <w:t>額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cantSplit/>
          <w:trHeight w:val="548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1890" w:id="5"/>
              </w:rPr>
              <w:t>交付申請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890" w:id="5"/>
              </w:rPr>
              <w:t>額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cantSplit/>
          <w:trHeight w:val="548" w:hRule="atLeast"/>
        </w:trPr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75"/>
                <w:kern w:val="2"/>
                <w:sz w:val="21"/>
                <w:fitText w:val="1890" w:id="6"/>
              </w:rPr>
              <w:t>施行場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890" w:id="6"/>
              </w:rPr>
              <w:t>所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410" w:hRule="atLeast"/>
        </w:trPr>
        <w:tc>
          <w:tcPr>
            <w:tcW w:w="3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着手及び完了予定年月日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58"/>
                <w:kern w:val="2"/>
                <w:sz w:val="21"/>
              </w:rPr>
              <w:t>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</w:t>
            </w:r>
          </w:p>
        </w:tc>
      </w:tr>
      <w:tr>
        <w:trPr>
          <w:cantSplit/>
          <w:trHeight w:val="415" w:hRule="atLeast"/>
        </w:trPr>
        <w:tc>
          <w:tcPr>
            <w:tcW w:w="3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‚l‚r –¾’©" w:hAnsi="‚l‚r –¾’©" w:eastAsia="‚l‚r –¾’©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58"/>
                <w:kern w:val="2"/>
                <w:sz w:val="21"/>
              </w:rPr>
              <w:t>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了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</w:t>
            </w:r>
          </w:p>
        </w:tc>
      </w:tr>
      <w:tr>
        <w:trPr>
          <w:cantSplit/>
          <w:trHeight w:val="1795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ordWrap w:val="0"/>
              <w:overflowPunct w:val="0"/>
              <w:adjustRightInd w:val="1"/>
              <w:ind w:left="113" w:right="113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autoSpaceDE w:val="1"/>
              <w:autoSpaceDN w:val="1"/>
              <w:adjustRightInd w:val="1"/>
              <w:spacing w:line="280" w:lineRule="exact"/>
              <w:ind w:left="240" w:left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見積書又は金額の根拠が分かるもの</w:t>
            </w:r>
          </w:p>
          <w:p>
            <w:pPr>
              <w:pStyle w:val="0"/>
              <w:autoSpaceDE w:val="1"/>
              <w:autoSpaceDN w:val="1"/>
              <w:adjustRightInd w:val="1"/>
              <w:spacing w:line="280" w:lineRule="exact"/>
              <w:ind w:left="240" w:left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開発しようとするお土産品の概要が分かるもの</w:t>
            </w:r>
          </w:p>
          <w:p>
            <w:pPr>
              <w:pStyle w:val="0"/>
              <w:autoSpaceDE w:val="1"/>
              <w:autoSpaceDN w:val="1"/>
              <w:adjustRightInd w:val="1"/>
              <w:spacing w:line="280" w:lineRule="exact"/>
              <w:ind w:left="240" w:left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その他事業の参考となる資料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bookmarkEnd w:id="0"/>
      <w:bookmarkEnd w:id="1"/>
      <w:r>
        <w:rPr>
          <w:rFonts w:hint="eastAsia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２　事業費の内訳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収入の部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単位：円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12"/>
        <w:gridCol w:w="1344"/>
        <w:gridCol w:w="5352"/>
      </w:tblGrid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収入科目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明</w:t>
            </w:r>
          </w:p>
        </w:tc>
      </w:tr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備</w:t>
      </w:r>
      <w:r>
        <w:rPr>
          <w:rFonts w:hint="eastAsia" w:ascii="ＭＳ 明朝" w:hAnsi="ＭＳ 明朝" w:eastAsia="ＭＳ 明朝"/>
          <w:kern w:val="2"/>
          <w:sz w:val="21"/>
        </w:rPr>
        <w:t>考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説明の欄には、収入の額の算定根拠を記入すること。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支出の部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単位：円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12"/>
        <w:gridCol w:w="1344"/>
        <w:gridCol w:w="1600"/>
        <w:gridCol w:w="3752"/>
      </w:tblGrid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支出科目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補助対象経費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明</w:t>
            </w:r>
          </w:p>
        </w:tc>
      </w:tr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備</w:t>
      </w:r>
      <w:r>
        <w:rPr>
          <w:rFonts w:hint="eastAsia" w:ascii="ＭＳ 明朝" w:hAnsi="ＭＳ 明朝" w:eastAsia="ＭＳ 明朝"/>
          <w:kern w:val="2"/>
          <w:sz w:val="21"/>
        </w:rPr>
        <w:t>考</w:t>
      </w: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説明の欄には、補助対象経費の額の算定根拠及び収入の充当内容を記入すること。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pgSz w:w="11905" w:h="16837"/>
      <w:pgMar w:top="1418" w:right="1701" w:bottom="1418" w:left="1701" w:header="708" w:footer="708" w:gutter="0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Ÿà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ŸàƒSƒVƒbƒ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36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Ÿà–¾’©" w:hAnsi="Ÿà–¾’©" w:eastAsia="Ÿà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Ÿà–¾’©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ŸàƒSƒVƒbƒN Light" w:hAnsi="ŸàƒSƒVƒbƒN Light" w:eastAsia="ŸàƒSƒVƒbƒN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ŸàƒSƒVƒbƒN Light" w:hAnsi="ŸàƒSƒVƒbƒN Light" w:eastAsia="ŸàƒSƒVƒbƒN Light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2</Pages>
  <Words>2</Words>
  <Characters>370</Characters>
  <Application>JUST Note</Application>
  <Lines>125</Lines>
  <Paragraphs>87</Paragraphs>
  <CharactersWithSpaces>537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和田 泰裕</cp:lastModifiedBy>
  <cp:lastPrinted>2026-04-01T07:28:07Z</cp:lastPrinted>
  <dcterms:created xsi:type="dcterms:W3CDTF">2022-11-09T16:41:00Z</dcterms:created>
  <dcterms:modified xsi:type="dcterms:W3CDTF">2026-04-01T07:20:18Z</dcterms:modified>
  <cp:revision>32</cp:revision>
</cp:coreProperties>
</file>