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3C" w:rsidRPr="00277B79" w:rsidRDefault="00A27E3C" w:rsidP="00277B79">
      <w:pPr>
        <w:wordWrap w:val="0"/>
        <w:rPr>
          <w:rFonts w:ascii="ＭＳ 明朝" w:hAnsi="ＭＳ 明朝"/>
        </w:rPr>
      </w:pPr>
      <w:bookmarkStart w:id="0" w:name="_GoBack"/>
      <w:bookmarkEnd w:id="0"/>
      <w:r w:rsidRPr="00277B79">
        <w:rPr>
          <w:rFonts w:ascii="ＭＳ 明朝" w:hAnsi="ＭＳ 明朝" w:hint="eastAsia"/>
        </w:rPr>
        <w:t>様式第</w:t>
      </w:r>
      <w:r w:rsidRPr="00277B79">
        <w:rPr>
          <w:rFonts w:ascii="ＭＳ 明朝" w:hAnsi="ＭＳ 明朝"/>
        </w:rPr>
        <w:t>4</w:t>
      </w:r>
      <w:r w:rsidRPr="00277B79">
        <w:rPr>
          <w:rFonts w:ascii="ＭＳ 明朝" w:hAnsi="ＭＳ 明朝" w:hint="eastAsia"/>
        </w:rPr>
        <w:t>号</w:t>
      </w:r>
      <w:r w:rsidRPr="00277B79">
        <w:rPr>
          <w:rFonts w:ascii="ＭＳ 明朝" w:hAnsi="ＭＳ 明朝"/>
        </w:rPr>
        <w:t>(</w:t>
      </w:r>
      <w:r w:rsidRPr="00277B79">
        <w:rPr>
          <w:rFonts w:ascii="ＭＳ 明朝" w:hAnsi="ＭＳ 明朝" w:hint="eastAsia"/>
        </w:rPr>
        <w:t>第</w:t>
      </w:r>
      <w:r w:rsidRPr="00277B79">
        <w:rPr>
          <w:rFonts w:ascii="ＭＳ 明朝" w:hAnsi="ＭＳ 明朝"/>
        </w:rPr>
        <w:t>5</w:t>
      </w:r>
      <w:r w:rsidRPr="00277B79">
        <w:rPr>
          <w:rFonts w:ascii="ＭＳ 明朝" w:hAnsi="ＭＳ 明朝" w:hint="eastAsia"/>
        </w:rPr>
        <w:t>条関係</w:t>
      </w:r>
      <w:r w:rsidRPr="00277B79">
        <w:rPr>
          <w:rFonts w:ascii="ＭＳ 明朝" w:hAnsi="ＭＳ 明朝"/>
        </w:rPr>
        <w:t>)</w:t>
      </w:r>
    </w:p>
    <w:p w:rsidR="00A27E3C" w:rsidRDefault="00A27E3C">
      <w:pPr>
        <w:pStyle w:val="52"/>
        <w:ind w:left="0" w:firstLine="0"/>
        <w:jc w:val="center"/>
      </w:pPr>
      <w:r>
        <w:rPr>
          <w:rFonts w:hint="eastAsia"/>
          <w:spacing w:val="210"/>
        </w:rPr>
        <w:t>排水設備工事調</w:t>
      </w:r>
      <w:r>
        <w:rPr>
          <w:rFonts w:hint="eastAsia"/>
        </w:rPr>
        <w:t>書</w:t>
      </w:r>
    </w:p>
    <w:p w:rsidR="00A27E3C" w:rsidRDefault="00A27E3C">
      <w:pPr>
        <w:pStyle w:val="52"/>
        <w:ind w:left="0" w:firstLine="0"/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488"/>
        <w:gridCol w:w="1063"/>
        <w:gridCol w:w="638"/>
        <w:gridCol w:w="638"/>
        <w:gridCol w:w="851"/>
        <w:gridCol w:w="1063"/>
        <w:gridCol w:w="638"/>
        <w:gridCol w:w="850"/>
        <w:gridCol w:w="851"/>
      </w:tblGrid>
      <w:tr w:rsidR="00A27E3C">
        <w:trPr>
          <w:cantSplit/>
          <w:trHeight w:val="405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形状寸法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単位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20"/>
              </w:rPr>
              <w:t>設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変</w:t>
            </w:r>
            <w:r>
              <w:rPr>
                <w:rFonts w:ascii="ＭＳ 明朝" w:hint="eastAsia"/>
              </w:rPr>
              <w:t>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摘要</w:t>
            </w:r>
          </w:p>
        </w:tc>
      </w:tr>
      <w:tr w:rsidR="00A27E3C">
        <w:trPr>
          <w:cantSplit/>
          <w:trHeight w:val="405"/>
        </w:trPr>
        <w:tc>
          <w:tcPr>
            <w:tcW w:w="19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単価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金額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金額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</w:tr>
      <w:tr w:rsidR="00A27E3C">
        <w:trPr>
          <w:cantSplit/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便所内部工</w:t>
            </w:r>
            <w:r>
              <w:rPr>
                <w:rFonts w:ascii="ＭＳ 明朝" w:hint="eastAsia"/>
              </w:rPr>
              <w:t>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大便器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小便器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兼用便器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洋風便器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手洗器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洗面器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床取り壊し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便槽処理工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浄化槽処理工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床復旧工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①　</w:t>
            </w:r>
            <w:r>
              <w:rPr>
                <w:rFonts w:ascii="ＭＳ 明朝" w:hint="eastAsia"/>
                <w:spacing w:val="210"/>
              </w:rPr>
              <w:t>小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5"/>
              </w:rPr>
              <w:t>排水設備工</w:t>
            </w:r>
            <w:r>
              <w:rPr>
                <w:rFonts w:ascii="ＭＳ 明朝" w:hint="eastAsia"/>
              </w:rPr>
              <w:t>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3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3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3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3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3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3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3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3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3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3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3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3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3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3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425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②　</w:t>
            </w:r>
            <w:r>
              <w:rPr>
                <w:rFonts w:ascii="ＭＳ 明朝" w:hint="eastAsia"/>
                <w:spacing w:val="525"/>
              </w:rPr>
              <w:t>小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附帯工</w:t>
            </w:r>
            <w:r>
              <w:rPr>
                <w:rFonts w:ascii="ＭＳ 明朝" w:hint="eastAsia"/>
              </w:rPr>
              <w:t>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③　</w:t>
            </w:r>
            <w:r>
              <w:rPr>
                <w:rFonts w:ascii="ＭＳ 明朝" w:hint="eastAsia"/>
                <w:spacing w:val="525"/>
              </w:rPr>
              <w:t>小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④　諸経費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①＋②＋③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×　　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/>
              </w:rPr>
              <w:t>A</w:t>
            </w:r>
            <w:r>
              <w:rPr>
                <w:rFonts w:ascii="ＭＳ 明朝" w:hint="eastAsia"/>
              </w:rPr>
              <w:t xml:space="preserve">　工事費計　①＋②＋③＋④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⑤　設計手数料　　　　</w:t>
            </w:r>
            <w:r>
              <w:rPr>
                <w:rFonts w:ascii="ＭＳ 明朝"/>
              </w:rPr>
              <w:t>A</w:t>
            </w:r>
            <w:r>
              <w:rPr>
                <w:rFonts w:ascii="ＭＳ 明朝" w:hint="eastAsia"/>
              </w:rPr>
              <w:t xml:space="preserve">　×　　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⑥　</w:t>
            </w:r>
            <w:r>
              <w:rPr>
                <w:rFonts w:ascii="ＭＳ 明朝" w:hint="eastAsia"/>
                <w:spacing w:val="53"/>
              </w:rPr>
              <w:t>給水工事</w:t>
            </w:r>
            <w:r>
              <w:rPr>
                <w:rFonts w:ascii="ＭＳ 明朝" w:hint="eastAsia"/>
              </w:rPr>
              <w:t>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>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⑦　</w:t>
            </w:r>
            <w:r>
              <w:rPr>
                <w:rFonts w:ascii="ＭＳ 明朝" w:hint="eastAsia"/>
                <w:spacing w:val="53"/>
              </w:rPr>
              <w:t>総工事</w:t>
            </w:r>
            <w:r>
              <w:rPr>
                <w:rFonts w:ascii="ＭＳ 明朝" w:hint="eastAsia"/>
              </w:rPr>
              <w:t xml:space="preserve">費　　　</w:t>
            </w:r>
            <w:r>
              <w:rPr>
                <w:rFonts w:ascii="ＭＳ 明朝"/>
              </w:rPr>
              <w:t>A</w:t>
            </w:r>
            <w:r>
              <w:rPr>
                <w:rFonts w:ascii="ＭＳ 明朝" w:hint="eastAsia"/>
              </w:rPr>
              <w:t>＋⑤＋⑥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15"/>
              </w:rPr>
              <w:t>関連工</w:t>
            </w:r>
            <w:r>
              <w:rPr>
                <w:rFonts w:ascii="ＭＳ 明朝" w:hint="eastAsia"/>
              </w:rPr>
              <w:t>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⑧　</w:t>
            </w:r>
            <w:r>
              <w:rPr>
                <w:rFonts w:ascii="ＭＳ 明朝" w:hint="eastAsia"/>
                <w:spacing w:val="53"/>
              </w:rPr>
              <w:t>関連工事費</w:t>
            </w:r>
            <w:r>
              <w:rPr>
                <w:rFonts w:ascii="ＭＳ 明朝" w:hint="eastAsia"/>
              </w:rPr>
              <w:t>計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⑨　全体工事費　　⑦＋⑧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⑩　全体工事費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消費税込み</w:t>
            </w:r>
            <w:r>
              <w:rPr>
                <w:rFonts w:ascii="ＭＳ 明朝"/>
              </w:rPr>
              <w:t>)</w:t>
            </w:r>
            <w:r w:rsidR="004F7FC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25"/>
              </w:rPr>
              <w:t>融資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27E3C">
        <w:trPr>
          <w:cantSplit/>
          <w:trHeight w:val="405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自己負担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3C" w:rsidRDefault="00A27E3C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A27E3C" w:rsidRDefault="00A27E3C">
      <w:pPr>
        <w:wordWrap w:val="0"/>
        <w:overflowPunct w:val="0"/>
        <w:autoSpaceDE w:val="0"/>
        <w:autoSpaceDN w:val="0"/>
        <w:spacing w:line="20" w:lineRule="exact"/>
        <w:rPr>
          <w:rFonts w:ascii="ＭＳ 明朝"/>
        </w:rPr>
      </w:pPr>
    </w:p>
    <w:sectPr w:rsidR="00A27E3C" w:rsidSect="002251EC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1B8" w:rsidRDefault="003F21B8" w:rsidP="0040140F">
      <w:r>
        <w:separator/>
      </w:r>
    </w:p>
  </w:endnote>
  <w:endnote w:type="continuationSeparator" w:id="0">
    <w:p w:rsidR="003F21B8" w:rsidRDefault="003F21B8" w:rsidP="0040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1B8" w:rsidRDefault="003F21B8" w:rsidP="0040140F">
      <w:r>
        <w:separator/>
      </w:r>
    </w:p>
  </w:footnote>
  <w:footnote w:type="continuationSeparator" w:id="0">
    <w:p w:rsidR="003F21B8" w:rsidRDefault="003F21B8" w:rsidP="00401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3C"/>
    <w:rsid w:val="001A51DD"/>
    <w:rsid w:val="002251EC"/>
    <w:rsid w:val="00277B79"/>
    <w:rsid w:val="003F21B8"/>
    <w:rsid w:val="0040140F"/>
    <w:rsid w:val="004B212D"/>
    <w:rsid w:val="004F7FCF"/>
    <w:rsid w:val="00A27E3C"/>
    <w:rsid w:val="00A76DB3"/>
    <w:rsid w:val="00EB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BAEF0A-FB21-48DA-A8C3-89C8CBD5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1E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2">
    <w:name w:val="項52"/>
    <w:basedOn w:val="a"/>
    <w:rsid w:val="002251EC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3">
    <w:name w:val="header"/>
    <w:basedOn w:val="a"/>
    <w:link w:val="a4"/>
    <w:uiPriority w:val="99"/>
    <w:semiHidden/>
    <w:rsid w:val="002251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251EC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225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251EC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IINAN14</dc:creator>
  <cp:keywords/>
  <dc:description/>
  <cp:lastModifiedBy>IINAN14</cp:lastModifiedBy>
  <cp:revision>2</cp:revision>
  <dcterms:created xsi:type="dcterms:W3CDTF">2023-01-17T01:59:00Z</dcterms:created>
  <dcterms:modified xsi:type="dcterms:W3CDTF">2023-01-17T01:59:00Z</dcterms:modified>
</cp:coreProperties>
</file>